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08AD" w:rsidRDefault="00F408AD">
      <w:pPr>
        <w:jc w:val="center"/>
        <w:rPr>
          <w:b/>
        </w:rPr>
      </w:pPr>
      <w:r w:rsidRPr="00C2342D">
        <w:rPr>
          <w:b/>
        </w:rPr>
        <w:t>MEMORANDUM</w:t>
      </w:r>
    </w:p>
    <w:p w:rsidR="00F408AD" w:rsidRDefault="00F408AD"/>
    <w:p w:rsidR="00F408AD" w:rsidRDefault="00F408AD">
      <w:r>
        <w:t>To:</w:t>
      </w:r>
      <w:r>
        <w:tab/>
      </w:r>
      <w:r w:rsidR="008F24F1">
        <w:t xml:space="preserve">Jan </w:t>
      </w:r>
      <w:proofErr w:type="spellStart"/>
      <w:r w:rsidR="008F24F1">
        <w:t>Schlictman</w:t>
      </w:r>
      <w:proofErr w:type="spellEnd"/>
    </w:p>
    <w:p w:rsidR="00F408AD" w:rsidRDefault="00F408AD">
      <w:r>
        <w:t>From:</w:t>
      </w:r>
      <w:r>
        <w:tab/>
      </w:r>
      <w:r w:rsidR="00865C11">
        <w:t>Earl McGowen</w:t>
      </w:r>
    </w:p>
    <w:p w:rsidR="00F408AD" w:rsidRDefault="00F408AD">
      <w:r>
        <w:t>Date:</w:t>
      </w:r>
      <w:r>
        <w:tab/>
      </w:r>
      <w:fldSimple w:instr=" DATE  \@ &quot;MMMM d, yyyy&quot;  \* MERGEFORMAT ">
        <w:r w:rsidR="008F24F1">
          <w:rPr>
            <w:noProof/>
          </w:rPr>
          <w:t>July 17, 2011</w:t>
        </w:r>
      </w:fldSimple>
    </w:p>
    <w:p w:rsidR="00F408AD" w:rsidRDefault="00F408AD">
      <w:r>
        <w:t>File:</w:t>
      </w:r>
      <w:r>
        <w:tab/>
        <w:t xml:space="preserve">Woburn </w:t>
      </w:r>
      <w:r w:rsidR="00FE3A38">
        <w:t>Interviews</w:t>
      </w:r>
    </w:p>
    <w:p w:rsidR="00F408AD" w:rsidRDefault="00F408AD">
      <w:r>
        <w:t>Re:</w:t>
      </w:r>
      <w:r>
        <w:tab/>
      </w:r>
      <w:r w:rsidR="00865C11">
        <w:t>Interviews</w:t>
      </w:r>
      <w:r w:rsidR="00FE3A38">
        <w:t xml:space="preserve"> of Potential Clients and Witnesses</w:t>
      </w:r>
    </w:p>
    <w:p w:rsidR="00F408AD" w:rsidRDefault="00F408AD">
      <w:pPr>
        <w:pBdr>
          <w:bottom w:val="double" w:sz="4" w:space="1" w:color="auto"/>
        </w:pBdr>
      </w:pPr>
    </w:p>
    <w:p w:rsidR="00F408AD" w:rsidRDefault="00F408AD"/>
    <w:p w:rsidR="008F24F1" w:rsidRDefault="008F24F1" w:rsidP="000E4CD4">
      <w:pPr>
        <w:spacing w:line="480" w:lineRule="auto"/>
        <w:jc w:val="center"/>
        <w:rPr>
          <w:b/>
        </w:rPr>
      </w:pPr>
    </w:p>
    <w:p w:rsidR="00865C11" w:rsidRPr="000E4CD4" w:rsidRDefault="000E4CD4" w:rsidP="000E4CD4">
      <w:pPr>
        <w:spacing w:line="480" w:lineRule="auto"/>
        <w:jc w:val="center"/>
        <w:rPr>
          <w:b/>
        </w:rPr>
      </w:pPr>
      <w:r w:rsidRPr="000E4CD4">
        <w:rPr>
          <w:b/>
        </w:rPr>
        <w:t>INTRODUCTION</w:t>
      </w:r>
    </w:p>
    <w:p w:rsidR="000E4CD4" w:rsidRDefault="000E4CD4" w:rsidP="003103F6">
      <w:pPr>
        <w:tabs>
          <w:tab w:val="left" w:pos="720"/>
          <w:tab w:val="left" w:pos="1080"/>
        </w:tabs>
        <w:spacing w:line="480" w:lineRule="auto"/>
      </w:pPr>
      <w:r>
        <w:tab/>
      </w:r>
      <w:r w:rsidR="00FE3A38">
        <w:t>On June</w:t>
      </w:r>
      <w:r w:rsidR="008F24F1">
        <w:t>,</w:t>
      </w:r>
      <w:r w:rsidR="00FE3A38">
        <w:t xml:space="preserve"> 3</w:t>
      </w:r>
      <w:r w:rsidR="00FE3A38" w:rsidRPr="00FE3A38">
        <w:rPr>
          <w:vertAlign w:val="superscript"/>
        </w:rPr>
        <w:t>rd</w:t>
      </w:r>
      <w:r w:rsidR="00FE3A38">
        <w:t xml:space="preserve"> 2011, the offices of Mack and Associates began interviewing potential clients and witnesses from the city of Woburn, Massachusetts.  Our </w:t>
      </w:r>
      <w:r w:rsidR="00BF5963">
        <w:t xml:space="preserve">current </w:t>
      </w:r>
      <w:r w:rsidR="003C07F1">
        <w:t>clients live in Woburn and</w:t>
      </w:r>
      <w:r w:rsidR="00FE3A38">
        <w:t xml:space="preserve"> have lost children due to </w:t>
      </w:r>
      <w:r w:rsidR="003103F6">
        <w:t xml:space="preserve">complications concerning </w:t>
      </w:r>
      <w:r w:rsidR="00FE3A38">
        <w:t xml:space="preserve">childhood </w:t>
      </w:r>
      <w:r w:rsidR="00E30945">
        <w:t>leukemia</w:t>
      </w:r>
      <w:r w:rsidR="00FE3A38">
        <w:t>.  It is believed that contaminants in the water supply o</w:t>
      </w:r>
      <w:r w:rsidR="003103F6">
        <w:t>f the city of Woburn caused these diseases.  On June 3</w:t>
      </w:r>
      <w:r w:rsidR="003103F6" w:rsidRPr="003103F6">
        <w:rPr>
          <w:vertAlign w:val="superscript"/>
        </w:rPr>
        <w:t>rd</w:t>
      </w:r>
      <w:r w:rsidR="003103F6">
        <w:t>, 2011</w:t>
      </w:r>
      <w:r w:rsidR="002F5E6C">
        <w:t>,</w:t>
      </w:r>
      <w:r w:rsidR="003103F6">
        <w:t xml:space="preserve"> our o</w:t>
      </w:r>
      <w:r w:rsidR="008F24F1">
        <w:t>ffices met with and interviewed</w:t>
      </w:r>
      <w:r w:rsidR="003103F6">
        <w:t xml:space="preserve"> Anne Anderson, Donna Robbins, Reverend Bruce Young, and Doctor John Truman to gather information about this potential lawsuit</w:t>
      </w:r>
      <w:r w:rsidR="008F24F1">
        <w:t>,</w:t>
      </w:r>
      <w:r w:rsidR="001F235F">
        <w:t xml:space="preserve"> and this memo captures what was learned</w:t>
      </w:r>
      <w:r>
        <w:t>.</w:t>
      </w:r>
      <w:r w:rsidR="00F54F62">
        <w:t xml:space="preserve">  </w:t>
      </w:r>
      <w:r w:rsidR="00420702">
        <w:t>Anne</w:t>
      </w:r>
      <w:r w:rsidR="00857E61">
        <w:t xml:space="preserve"> Anderson and </w:t>
      </w:r>
      <w:r w:rsidR="00420702">
        <w:t>Donna</w:t>
      </w:r>
      <w:r w:rsidR="00857E61">
        <w:t xml:space="preserve"> Robbins</w:t>
      </w:r>
      <w:r w:rsidR="003103F6">
        <w:t xml:space="preserve"> </w:t>
      </w:r>
      <w:r w:rsidR="0013349F">
        <w:t>were concerned with finding out why their chi</w:t>
      </w:r>
      <w:r w:rsidR="009D0C18">
        <w:t xml:space="preserve">ldren have died from leukemia, and it was explained to both clients that lawsuits are for compensation and not just getting information.  </w:t>
      </w:r>
      <w:r w:rsidR="004709AD">
        <w:t xml:space="preserve">Expectations were set with </w:t>
      </w:r>
      <w:r w:rsidR="00420702">
        <w:t>Anne</w:t>
      </w:r>
      <w:r w:rsidR="00932EFD">
        <w:t xml:space="preserve"> Anderson and </w:t>
      </w:r>
      <w:r w:rsidR="00420702">
        <w:t>Donna</w:t>
      </w:r>
      <w:r w:rsidR="00932EFD">
        <w:t xml:space="preserve"> Robbins </w:t>
      </w:r>
      <w:r w:rsidR="004709AD">
        <w:t xml:space="preserve">that </w:t>
      </w:r>
      <w:r w:rsidR="00BB3ACD">
        <w:t xml:space="preserve">a lawsuit </w:t>
      </w:r>
      <w:r w:rsidR="008F24F1">
        <w:t>would be a long drawn-</w:t>
      </w:r>
      <w:r w:rsidR="004709AD">
        <w:t xml:space="preserve">out process </w:t>
      </w:r>
      <w:r w:rsidR="00BB3ACD">
        <w:t xml:space="preserve">of </w:t>
      </w:r>
      <w:r w:rsidR="004709AD">
        <w:t xml:space="preserve">medical work and potential research on the families.  </w:t>
      </w:r>
      <w:r w:rsidR="00932EFD">
        <w:t xml:space="preserve">This memorandum will describe the facts learned at the interviews and then give recommendations based upon those facts.  </w:t>
      </w:r>
    </w:p>
    <w:p w:rsidR="005B4D33" w:rsidRDefault="005B4D33" w:rsidP="00150921">
      <w:pPr>
        <w:spacing w:line="480" w:lineRule="auto"/>
      </w:pPr>
    </w:p>
    <w:p w:rsidR="008F24F1" w:rsidRDefault="008F24F1" w:rsidP="00150921">
      <w:pPr>
        <w:spacing w:line="480" w:lineRule="auto"/>
      </w:pPr>
    </w:p>
    <w:p w:rsidR="008F24F1" w:rsidRDefault="008F24F1" w:rsidP="00150921">
      <w:pPr>
        <w:spacing w:line="480" w:lineRule="auto"/>
      </w:pPr>
    </w:p>
    <w:p w:rsidR="008F24F1" w:rsidRDefault="008F24F1" w:rsidP="00150921">
      <w:pPr>
        <w:spacing w:line="480" w:lineRule="auto"/>
      </w:pPr>
    </w:p>
    <w:p w:rsidR="008F24F1" w:rsidRDefault="008F24F1" w:rsidP="00150921">
      <w:pPr>
        <w:spacing w:line="480" w:lineRule="auto"/>
      </w:pPr>
    </w:p>
    <w:p w:rsidR="000E4CD4" w:rsidRPr="000E4CD4" w:rsidRDefault="000E4CD4" w:rsidP="000E4CD4">
      <w:pPr>
        <w:spacing w:line="480" w:lineRule="auto"/>
        <w:jc w:val="center"/>
        <w:rPr>
          <w:b/>
        </w:rPr>
      </w:pPr>
      <w:r w:rsidRPr="000E4CD4">
        <w:rPr>
          <w:b/>
        </w:rPr>
        <w:lastRenderedPageBreak/>
        <w:t>INTERVIEWS</w:t>
      </w:r>
    </w:p>
    <w:p w:rsidR="00C75BD0" w:rsidRPr="00C75BD0" w:rsidRDefault="00C75BD0" w:rsidP="00C75BD0">
      <w:pPr>
        <w:tabs>
          <w:tab w:val="left" w:pos="720"/>
          <w:tab w:val="left" w:pos="1080"/>
        </w:tabs>
        <w:spacing w:line="480" w:lineRule="auto"/>
        <w:jc w:val="center"/>
        <w:rPr>
          <w:b/>
        </w:rPr>
      </w:pPr>
      <w:r>
        <w:rPr>
          <w:b/>
        </w:rPr>
        <w:t xml:space="preserve">1. </w:t>
      </w:r>
      <w:r w:rsidRPr="00C75BD0">
        <w:rPr>
          <w:b/>
        </w:rPr>
        <w:t>Anne Anderson</w:t>
      </w:r>
    </w:p>
    <w:p w:rsidR="00B2288F" w:rsidRDefault="000E4CD4" w:rsidP="00ED5669">
      <w:pPr>
        <w:tabs>
          <w:tab w:val="left" w:pos="720"/>
          <w:tab w:val="left" w:pos="1080"/>
        </w:tabs>
        <w:spacing w:line="480" w:lineRule="auto"/>
      </w:pPr>
      <w:r>
        <w:tab/>
      </w:r>
      <w:r w:rsidR="009D0C18">
        <w:t>During the interview Anne Anderson</w:t>
      </w:r>
      <w:r w:rsidR="00BB3ACD">
        <w:t xml:space="preserve"> explained the facts surrounding the death of her son.  H</w:t>
      </w:r>
      <w:r w:rsidR="00ED5669">
        <w:t xml:space="preserve">er </w:t>
      </w:r>
      <w:r w:rsidR="008F24F1">
        <w:t>children</w:t>
      </w:r>
      <w:r w:rsidR="009D0C18">
        <w:t xml:space="preserve"> had various illnesses and were </w:t>
      </w:r>
      <w:r w:rsidR="00E30945">
        <w:t xml:space="preserve">becoming </w:t>
      </w:r>
      <w:r w:rsidR="009D0C18">
        <w:t xml:space="preserve">sick easily.  </w:t>
      </w:r>
      <w:r w:rsidR="00ED5669">
        <w:t>The other children recovered</w:t>
      </w:r>
      <w:r w:rsidR="008F24F1">
        <w:t>,</w:t>
      </w:r>
      <w:r w:rsidR="00ED5669">
        <w:t xml:space="preserve"> but h</w:t>
      </w:r>
      <w:r w:rsidR="008F24F1">
        <w:t>er son</w:t>
      </w:r>
      <w:r w:rsidR="00B2288F">
        <w:t xml:space="preserve"> </w:t>
      </w:r>
      <w:r w:rsidR="00DA29C4">
        <w:t>J</w:t>
      </w:r>
      <w:r w:rsidR="008F24F1">
        <w:t>immy</w:t>
      </w:r>
      <w:r w:rsidR="00B2288F">
        <w:t xml:space="preserve"> did not get better</w:t>
      </w:r>
      <w:r w:rsidR="00ED5669">
        <w:t xml:space="preserve"> and </w:t>
      </w:r>
      <w:r w:rsidR="00BB3ACD">
        <w:t xml:space="preserve">would </w:t>
      </w:r>
      <w:r w:rsidR="009D0C18">
        <w:t>bruise easily</w:t>
      </w:r>
      <w:r w:rsidR="00B2288F">
        <w:t xml:space="preserve"> even though he </w:t>
      </w:r>
      <w:r w:rsidR="00BB3ACD">
        <w:t xml:space="preserve">rested </w:t>
      </w:r>
      <w:r w:rsidR="009D0C18">
        <w:t xml:space="preserve">in bed all day.  </w:t>
      </w:r>
      <w:r w:rsidR="00B2288F">
        <w:t xml:space="preserve">Jimmy’s </w:t>
      </w:r>
      <w:r w:rsidR="009D0C18">
        <w:t xml:space="preserve">pediatrician </w:t>
      </w:r>
      <w:r w:rsidR="00B2288F">
        <w:t xml:space="preserve">referred Jimmy </w:t>
      </w:r>
      <w:r w:rsidR="009D0C18">
        <w:t xml:space="preserve">to Dr. Truman at </w:t>
      </w:r>
      <w:r w:rsidR="00DA29C4">
        <w:t>Massachusetts</w:t>
      </w:r>
      <w:r w:rsidR="009D0C18">
        <w:t xml:space="preserve"> General Hospital</w:t>
      </w:r>
      <w:r w:rsidR="00ED5669">
        <w:t xml:space="preserve"> who </w:t>
      </w:r>
      <w:r w:rsidR="00E30945">
        <w:t>diagnosed Jimmy with l</w:t>
      </w:r>
      <w:r w:rsidR="009D0C18">
        <w:t>eukemia</w:t>
      </w:r>
      <w:r w:rsidR="00BB3ACD">
        <w:t xml:space="preserve"> in 1999</w:t>
      </w:r>
      <w:r w:rsidR="00ED5669">
        <w:t xml:space="preserve">.  </w:t>
      </w:r>
      <w:r w:rsidR="006848B0">
        <w:t>Jimmy</w:t>
      </w:r>
      <w:r w:rsidR="00ED5669">
        <w:t xml:space="preserve"> </w:t>
      </w:r>
      <w:r w:rsidR="009D0C18">
        <w:t>started a program of chemo and other drugs to put the</w:t>
      </w:r>
      <w:r w:rsidR="00FE4DD4">
        <w:t xml:space="preserve"> leukemia into remission, and</w:t>
      </w:r>
      <w:r w:rsidR="009D0C18">
        <w:t xml:space="preserve"> went into remission</w:t>
      </w:r>
      <w:r w:rsidR="00ED5669">
        <w:t xml:space="preserve"> for three years</w:t>
      </w:r>
      <w:r w:rsidR="00B2288F">
        <w:t>.</w:t>
      </w:r>
      <w:r w:rsidR="009D0C18">
        <w:t xml:space="preserve"> </w:t>
      </w:r>
      <w:r w:rsidR="00ED5669">
        <w:t xml:space="preserve"> </w:t>
      </w:r>
      <w:r w:rsidR="009D0C18">
        <w:t xml:space="preserve">Jimmy never fully </w:t>
      </w:r>
      <w:r w:rsidR="00420702">
        <w:t>regained health</w:t>
      </w:r>
      <w:r w:rsidR="009D0C18">
        <w:t xml:space="preserve"> during this period.  In 2005, the leukemia came back</w:t>
      </w:r>
      <w:r w:rsidR="00E30945">
        <w:t>,</w:t>
      </w:r>
      <w:r w:rsidR="009D0C18">
        <w:t xml:space="preserve"> and another round of treatments started.  Jimmy died </w:t>
      </w:r>
      <w:r w:rsidR="00E30945">
        <w:t xml:space="preserve">in </w:t>
      </w:r>
      <w:r w:rsidR="009D0C18">
        <w:t>J</w:t>
      </w:r>
      <w:r w:rsidR="00DA29C4">
        <w:t>anuary of this year</w:t>
      </w:r>
      <w:r w:rsidR="009D0C18">
        <w:t xml:space="preserve">.  </w:t>
      </w:r>
    </w:p>
    <w:p w:rsidR="00E043D7" w:rsidRDefault="00B2288F" w:rsidP="009B1DFC">
      <w:pPr>
        <w:tabs>
          <w:tab w:val="left" w:pos="720"/>
          <w:tab w:val="left" w:pos="1080"/>
        </w:tabs>
        <w:spacing w:line="480" w:lineRule="auto"/>
      </w:pPr>
      <w:r>
        <w:tab/>
      </w:r>
      <w:r w:rsidR="008B64D2">
        <w:t>Ms</w:t>
      </w:r>
      <w:r w:rsidR="00E30945">
        <w:t>.</w:t>
      </w:r>
      <w:r w:rsidR="008B64D2">
        <w:t xml:space="preserve"> Anderson believe</w:t>
      </w:r>
      <w:r w:rsidR="00E30945">
        <w:t>s</w:t>
      </w:r>
      <w:r w:rsidR="008B64D2">
        <w:t xml:space="preserve"> </w:t>
      </w:r>
      <w:r w:rsidR="009B1DFC">
        <w:t xml:space="preserve">there may be a connection between her son’s </w:t>
      </w:r>
      <w:r w:rsidR="008B64D2">
        <w:t xml:space="preserve">leukemia </w:t>
      </w:r>
      <w:r w:rsidR="009B1DFC">
        <w:t xml:space="preserve">and </w:t>
      </w:r>
      <w:r>
        <w:t>the water from the wells</w:t>
      </w:r>
      <w:r w:rsidR="008B64D2">
        <w:t xml:space="preserve"> of Woburn.  </w:t>
      </w:r>
      <w:r>
        <w:t>The water always smelled or tasted bad</w:t>
      </w:r>
      <w:r w:rsidR="00E30945">
        <w:t>,</w:t>
      </w:r>
      <w:r w:rsidR="00E043D7">
        <w:t xml:space="preserve"> and Anne’s mother had to bring fresh water for the Andersons to drink</w:t>
      </w:r>
      <w:r>
        <w:t>.</w:t>
      </w:r>
      <w:r w:rsidR="00BF5963">
        <w:t xml:space="preserve">  The water </w:t>
      </w:r>
      <w:r w:rsidR="00595EBE">
        <w:t xml:space="preserve">also </w:t>
      </w:r>
      <w:r w:rsidR="00E30945">
        <w:t>destroyed the Andersons’</w:t>
      </w:r>
      <w:r w:rsidR="00BF5963">
        <w:t xml:space="preserve"> dishwasher as it corroded and fell apart.</w:t>
      </w:r>
      <w:r>
        <w:t xml:space="preserve">  According to the notes</w:t>
      </w:r>
      <w:r w:rsidR="00E043D7">
        <w:t xml:space="preserve">, Anne </w:t>
      </w:r>
      <w:r w:rsidR="008B64D2">
        <w:t xml:space="preserve">claims the </w:t>
      </w:r>
      <w:r w:rsidR="009D0C18">
        <w:t xml:space="preserve">water </w:t>
      </w:r>
      <w:r w:rsidR="00420702">
        <w:t xml:space="preserve">had been unpalatable </w:t>
      </w:r>
      <w:r w:rsidR="009D0C18">
        <w:t>when</w:t>
      </w:r>
      <w:r w:rsidR="008B64D2">
        <w:t xml:space="preserve"> they first</w:t>
      </w:r>
      <w:r w:rsidR="009D0C18">
        <w:t xml:space="preserve"> moved </w:t>
      </w:r>
      <w:r w:rsidR="008B64D2">
        <w:t>to Woburn in 19</w:t>
      </w:r>
      <w:r w:rsidR="00595EBE">
        <w:t>95</w:t>
      </w:r>
      <w:r w:rsidR="008B64D2">
        <w:t>.</w:t>
      </w:r>
      <w:r w:rsidR="00E043D7">
        <w:t xml:space="preserve"> </w:t>
      </w:r>
    </w:p>
    <w:p w:rsidR="00713F4E" w:rsidRDefault="00E043D7" w:rsidP="009B1DFC">
      <w:pPr>
        <w:tabs>
          <w:tab w:val="left" w:pos="720"/>
          <w:tab w:val="left" w:pos="1080"/>
        </w:tabs>
        <w:spacing w:line="480" w:lineRule="auto"/>
      </w:pPr>
      <w:r>
        <w:tab/>
        <w:t xml:space="preserve">In 1999, </w:t>
      </w:r>
      <w:r w:rsidR="00BF5963">
        <w:t>c</w:t>
      </w:r>
      <w:r>
        <w:t>itize</w:t>
      </w:r>
      <w:r w:rsidR="00420702">
        <w:t>ns petitioned the city and the M</w:t>
      </w:r>
      <w:r>
        <w:t xml:space="preserve">ayor to shut down </w:t>
      </w:r>
      <w:r w:rsidR="006114F6">
        <w:t>specific wells in Woburn</w:t>
      </w:r>
      <w:r>
        <w:t xml:space="preserve"> because of </w:t>
      </w:r>
      <w:r w:rsidR="006114F6">
        <w:t xml:space="preserve">the </w:t>
      </w:r>
      <w:r>
        <w:t>taste and smell</w:t>
      </w:r>
      <w:r w:rsidR="00595EBE">
        <w:t xml:space="preserve"> of the water</w:t>
      </w:r>
      <w:r>
        <w:t xml:space="preserve">.  </w:t>
      </w:r>
      <w:r w:rsidR="008B64D2">
        <w:t xml:space="preserve">The </w:t>
      </w:r>
      <w:r w:rsidR="009D0C18">
        <w:t xml:space="preserve">city brought down </w:t>
      </w:r>
      <w:r w:rsidR="008B64D2">
        <w:t>the wells</w:t>
      </w:r>
      <w:r>
        <w:t>,</w:t>
      </w:r>
      <w:r w:rsidR="008B64D2">
        <w:t xml:space="preserve"> </w:t>
      </w:r>
      <w:r w:rsidR="009D0C18">
        <w:t xml:space="preserve">but </w:t>
      </w:r>
      <w:r w:rsidR="00B2288F">
        <w:t xml:space="preserve">a </w:t>
      </w:r>
      <w:r w:rsidR="009D0C18">
        <w:t xml:space="preserve">water shortage </w:t>
      </w:r>
      <w:r>
        <w:t xml:space="preserve">forced the </w:t>
      </w:r>
      <w:r w:rsidR="009D0C18">
        <w:t xml:space="preserve">city </w:t>
      </w:r>
      <w:r>
        <w:t>to turn the wells</w:t>
      </w:r>
      <w:r w:rsidR="00713F4E">
        <w:t xml:space="preserve"> on again</w:t>
      </w:r>
      <w:r w:rsidR="008B64D2">
        <w:t xml:space="preserve">.  </w:t>
      </w:r>
      <w:r>
        <w:t xml:space="preserve">In September of 2009, an article surfaced in the local Woburn Daily Times about arsenic illegally dumped in a local lagoon.  </w:t>
      </w:r>
      <w:r w:rsidR="00713F4E">
        <w:t>Prior to the articl</w:t>
      </w:r>
      <w:r w:rsidR="006114F6">
        <w:t>e</w:t>
      </w:r>
      <w:r w:rsidR="00713F4E">
        <w:t xml:space="preserve"> Anne had mentioned to R</w:t>
      </w:r>
      <w:r w:rsidR="008B64D2">
        <w:t xml:space="preserve">everend </w:t>
      </w:r>
      <w:r w:rsidR="00713F4E">
        <w:t xml:space="preserve">Bruce Young her </w:t>
      </w:r>
      <w:r w:rsidR="008B64D2">
        <w:t xml:space="preserve">theories </w:t>
      </w:r>
      <w:r w:rsidR="009D0C18">
        <w:t xml:space="preserve">about </w:t>
      </w:r>
      <w:r w:rsidR="00713F4E">
        <w:t xml:space="preserve">a connection between the </w:t>
      </w:r>
      <w:r w:rsidR="009D0C18">
        <w:t>water</w:t>
      </w:r>
      <w:r w:rsidR="00713F4E">
        <w:t xml:space="preserve"> and leukemia in Woburn</w:t>
      </w:r>
      <w:r w:rsidR="008B64D2">
        <w:t xml:space="preserve">.  </w:t>
      </w:r>
      <w:r w:rsidR="00713F4E">
        <w:t>The Reverend only began to take her theories seriously after the article had been published</w:t>
      </w:r>
      <w:r w:rsidR="00BF5963">
        <w:t xml:space="preserve"> about an arsenic dump</w:t>
      </w:r>
      <w:r w:rsidR="00713F4E">
        <w:t xml:space="preserve">.  </w:t>
      </w:r>
    </w:p>
    <w:p w:rsidR="00857E61" w:rsidRDefault="00713F4E" w:rsidP="009B1DFC">
      <w:pPr>
        <w:tabs>
          <w:tab w:val="left" w:pos="720"/>
          <w:tab w:val="left" w:pos="1080"/>
        </w:tabs>
        <w:spacing w:line="480" w:lineRule="auto"/>
      </w:pPr>
      <w:r>
        <w:lastRenderedPageBreak/>
        <w:tab/>
        <w:t>T</w:t>
      </w:r>
      <w:r w:rsidR="008B64D2">
        <w:t xml:space="preserve">he </w:t>
      </w:r>
      <w:r w:rsidR="009D0C18">
        <w:t xml:space="preserve">city </w:t>
      </w:r>
      <w:r>
        <w:t xml:space="preserve">has </w:t>
      </w:r>
      <w:r w:rsidR="009D0C18">
        <w:t xml:space="preserve">always </w:t>
      </w:r>
      <w:r>
        <w:t xml:space="preserve">held firm that </w:t>
      </w:r>
      <w:r w:rsidR="009D0C18">
        <w:t>not</w:t>
      </w:r>
      <w:r w:rsidR="008B64D2">
        <w:t>h</w:t>
      </w:r>
      <w:r w:rsidR="009D0C18">
        <w:t xml:space="preserve">ing </w:t>
      </w:r>
      <w:r>
        <w:t xml:space="preserve">was </w:t>
      </w:r>
      <w:r w:rsidR="00595EBE">
        <w:t xml:space="preserve">wrong with </w:t>
      </w:r>
      <w:r>
        <w:t xml:space="preserve">the water.  </w:t>
      </w:r>
      <w:r w:rsidR="009B1DFC">
        <w:t>T</w:t>
      </w:r>
      <w:r>
        <w:t xml:space="preserve">homas </w:t>
      </w:r>
      <w:proofErr w:type="spellStart"/>
      <w:r w:rsidR="009B1DFC">
        <w:t>M</w:t>
      </w:r>
      <w:r w:rsidR="009B1DFC" w:rsidRPr="009B1DFC">
        <w:t>ernin</w:t>
      </w:r>
      <w:proofErr w:type="spellEnd"/>
      <w:r w:rsidR="009B1DFC">
        <w:t xml:space="preserve">, </w:t>
      </w:r>
      <w:r w:rsidR="008B64D2">
        <w:t>the</w:t>
      </w:r>
      <w:r w:rsidR="009D0C18">
        <w:t xml:space="preserve"> city engineer</w:t>
      </w:r>
      <w:r w:rsidR="00E30945">
        <w:t>,</w:t>
      </w:r>
      <w:r>
        <w:t xml:space="preserve"> might be helpful in getting information about the wells</w:t>
      </w:r>
      <w:r w:rsidR="008B64D2">
        <w:t xml:space="preserve">.  </w:t>
      </w:r>
      <w:r w:rsidR="00E30945">
        <w:t>Ms. Anderson</w:t>
      </w:r>
      <w:r w:rsidR="008B64D2">
        <w:t xml:space="preserve"> </w:t>
      </w:r>
      <w:r>
        <w:t xml:space="preserve">also </w:t>
      </w:r>
      <w:r w:rsidR="008B64D2">
        <w:t xml:space="preserve">mentioned </w:t>
      </w:r>
      <w:r>
        <w:t xml:space="preserve">that </w:t>
      </w:r>
      <w:r w:rsidR="008B64D2">
        <w:t>D</w:t>
      </w:r>
      <w:r w:rsidR="009D0C18">
        <w:t xml:space="preserve">onna </w:t>
      </w:r>
      <w:r w:rsidR="008B64D2">
        <w:t>R</w:t>
      </w:r>
      <w:r w:rsidR="009D0C18">
        <w:t>obbins</w:t>
      </w:r>
      <w:r>
        <w:t xml:space="preserve">, the </w:t>
      </w:r>
      <w:proofErr w:type="spellStart"/>
      <w:r w:rsidR="008B64D2">
        <w:t>Aufie</w:t>
      </w:r>
      <w:r w:rsidR="009D0C18">
        <w:t>ros</w:t>
      </w:r>
      <w:proofErr w:type="spellEnd"/>
      <w:r w:rsidR="008B64D2">
        <w:t>, and</w:t>
      </w:r>
      <w:r w:rsidR="009D0C18">
        <w:t xml:space="preserve"> the </w:t>
      </w:r>
      <w:proofErr w:type="spellStart"/>
      <w:r w:rsidR="008B64D2">
        <w:t>Zonas</w:t>
      </w:r>
      <w:proofErr w:type="spellEnd"/>
      <w:r w:rsidR="008B64D2">
        <w:t xml:space="preserve"> might be responsive to a lawsuit.</w:t>
      </w:r>
      <w:r w:rsidR="00857E61">
        <w:t xml:space="preserve"> </w:t>
      </w:r>
    </w:p>
    <w:p w:rsidR="000C7574" w:rsidRPr="00857E61" w:rsidRDefault="000C7574" w:rsidP="00857E61">
      <w:pPr>
        <w:tabs>
          <w:tab w:val="left" w:pos="720"/>
          <w:tab w:val="left" w:pos="1080"/>
        </w:tabs>
        <w:spacing w:line="480" w:lineRule="auto"/>
      </w:pPr>
    </w:p>
    <w:p w:rsidR="000E4CD4" w:rsidRPr="000A7CD2" w:rsidRDefault="00C75BD0" w:rsidP="000A7CD2">
      <w:pPr>
        <w:spacing w:line="480" w:lineRule="auto"/>
        <w:jc w:val="center"/>
        <w:rPr>
          <w:b/>
        </w:rPr>
      </w:pPr>
      <w:r w:rsidRPr="000A7CD2">
        <w:rPr>
          <w:b/>
        </w:rPr>
        <w:t xml:space="preserve">2. </w:t>
      </w:r>
      <w:r w:rsidR="000A7CD2" w:rsidRPr="000A7CD2">
        <w:rPr>
          <w:b/>
        </w:rPr>
        <w:t xml:space="preserve"> </w:t>
      </w:r>
      <w:r w:rsidRPr="000A7CD2">
        <w:rPr>
          <w:b/>
        </w:rPr>
        <w:t>Donna Robbins</w:t>
      </w:r>
    </w:p>
    <w:p w:rsidR="00D236B0" w:rsidRDefault="00C75BD0" w:rsidP="00D236B0">
      <w:pPr>
        <w:tabs>
          <w:tab w:val="left" w:pos="720"/>
          <w:tab w:val="left" w:pos="1080"/>
        </w:tabs>
        <w:spacing w:line="480" w:lineRule="auto"/>
      </w:pPr>
      <w:r>
        <w:tab/>
      </w:r>
      <w:r w:rsidR="00D236B0">
        <w:t xml:space="preserve">During the interview Donna Robbins </w:t>
      </w:r>
      <w:r w:rsidR="00E30945">
        <w:t>explained</w:t>
      </w:r>
      <w:r w:rsidR="00D236B0">
        <w:t xml:space="preserve"> </w:t>
      </w:r>
      <w:r w:rsidR="007B2FBA">
        <w:t>that her son, Robbie, was born in July, 2008</w:t>
      </w:r>
      <w:r w:rsidR="00E30945">
        <w:t>,</w:t>
      </w:r>
      <w:r w:rsidR="007B2FBA">
        <w:t xml:space="preserve"> as a </w:t>
      </w:r>
      <w:r w:rsidR="000C7574">
        <w:t>perfectly healthy child but began to</w:t>
      </w:r>
      <w:r w:rsidR="00BB3ACD">
        <w:t xml:space="preserve"> </w:t>
      </w:r>
      <w:r w:rsidR="000C7574">
        <w:t>go downhill</w:t>
      </w:r>
      <w:r w:rsidR="007B2FBA">
        <w:t xml:space="preserve"> and </w:t>
      </w:r>
      <w:r w:rsidR="000C7574">
        <w:t xml:space="preserve">had ruptured </w:t>
      </w:r>
      <w:r w:rsidR="00BF5963">
        <w:t xml:space="preserve">an </w:t>
      </w:r>
      <w:r w:rsidR="000C7574">
        <w:t xml:space="preserve">ear drum </w:t>
      </w:r>
      <w:r w:rsidR="00BF5963">
        <w:t xml:space="preserve">in </w:t>
      </w:r>
      <w:r w:rsidR="000C7574">
        <w:t xml:space="preserve">his first year.  </w:t>
      </w:r>
      <w:r w:rsidR="007B2FBA">
        <w:t xml:space="preserve">When he turned four, he </w:t>
      </w:r>
      <w:r w:rsidR="000C7574">
        <w:t>complained of pain</w:t>
      </w:r>
      <w:r w:rsidR="00E30945">
        <w:t>,</w:t>
      </w:r>
      <w:r w:rsidR="000C7574">
        <w:t xml:space="preserve"> and </w:t>
      </w:r>
      <w:r w:rsidR="007B2FBA">
        <w:t xml:space="preserve">his parents </w:t>
      </w:r>
      <w:r w:rsidR="000C7574">
        <w:t xml:space="preserve">took him to see a pediatrician.  One doctor thought he had rheumatoid arthritis and another doctor thought his hip might be septic.  </w:t>
      </w:r>
      <w:r w:rsidR="00E30945">
        <w:t>Robbie</w:t>
      </w:r>
      <w:r w:rsidR="007B2FBA">
        <w:t xml:space="preserve"> had </w:t>
      </w:r>
      <w:r w:rsidR="000C7574">
        <w:t>surgery</w:t>
      </w:r>
      <w:r w:rsidR="007B2FBA">
        <w:t xml:space="preserve"> on his hip that</w:t>
      </w:r>
      <w:r w:rsidR="000C7574">
        <w:t xml:space="preserve"> went poorly</w:t>
      </w:r>
      <w:r w:rsidR="00BF5963">
        <w:t xml:space="preserve">, </w:t>
      </w:r>
      <w:r w:rsidR="000C7574">
        <w:t>did</w:t>
      </w:r>
      <w:r w:rsidR="00420702">
        <w:t xml:space="preserve"> </w:t>
      </w:r>
      <w:r w:rsidR="000C7574">
        <w:t>n</w:t>
      </w:r>
      <w:r w:rsidR="00420702">
        <w:t>o</w:t>
      </w:r>
      <w:r w:rsidR="000C7574">
        <w:t>t solve anything</w:t>
      </w:r>
      <w:r w:rsidR="00BF5963">
        <w:t>,</w:t>
      </w:r>
      <w:r w:rsidR="002062FA">
        <w:t xml:space="preserve"> and </w:t>
      </w:r>
      <w:r w:rsidR="000C7574">
        <w:t>made things worse</w:t>
      </w:r>
      <w:r w:rsidR="002062FA">
        <w:t xml:space="preserve">.  </w:t>
      </w:r>
      <w:r w:rsidR="00420702">
        <w:t>Donna</w:t>
      </w:r>
      <w:r w:rsidR="007B2FBA">
        <w:t xml:space="preserve"> Robbins said, "I don’t know anything about </w:t>
      </w:r>
      <w:r w:rsidR="003C07F1">
        <w:t>medicine,</w:t>
      </w:r>
      <w:r w:rsidR="007B2FBA">
        <w:t xml:space="preserve"> so I went along with surgery."  </w:t>
      </w:r>
      <w:r w:rsidR="002062FA">
        <w:t xml:space="preserve">The doctors began more treatments and tests at another facility and </w:t>
      </w:r>
      <w:r w:rsidR="007B2FBA">
        <w:t xml:space="preserve">diagnosed </w:t>
      </w:r>
      <w:r w:rsidR="002062FA">
        <w:t xml:space="preserve">Robbie </w:t>
      </w:r>
      <w:r w:rsidR="007B2FBA">
        <w:t>with c</w:t>
      </w:r>
      <w:r w:rsidR="002062FA">
        <w:t>hildhood leukemia</w:t>
      </w:r>
      <w:r w:rsidR="007B2FBA">
        <w:t xml:space="preserve"> in 2006.  </w:t>
      </w:r>
      <w:r w:rsidR="00E30945">
        <w:t xml:space="preserve">Robbie </w:t>
      </w:r>
      <w:r w:rsidR="007B2FBA">
        <w:t>was given chemotherapy and went into remission.  H</w:t>
      </w:r>
      <w:r w:rsidR="00D43C9D">
        <w:t>e relapsed a third time</w:t>
      </w:r>
      <w:r w:rsidR="007B2FBA">
        <w:t xml:space="preserve"> in 2008,</w:t>
      </w:r>
      <w:r w:rsidR="00D43C9D">
        <w:t xml:space="preserve"> which was the last time.  He passed away in 2010.  </w:t>
      </w:r>
      <w:r w:rsidR="00420702">
        <w:t>Donna</w:t>
      </w:r>
      <w:r w:rsidR="00D43C9D">
        <w:t xml:space="preserve"> Robbins recounted not being able to be with Robbie when he passed</w:t>
      </w:r>
      <w:r w:rsidR="003C07F1">
        <w:t xml:space="preserve"> away, </w:t>
      </w:r>
      <w:r w:rsidR="00D43C9D">
        <w:t>and she felt guilt</w:t>
      </w:r>
      <w:r w:rsidR="00BF5963">
        <w:t>y</w:t>
      </w:r>
      <w:r w:rsidR="00D43C9D">
        <w:t xml:space="preserve"> for not being there.  </w:t>
      </w:r>
      <w:r w:rsidR="009E01A4">
        <w:t>She</w:t>
      </w:r>
      <w:r w:rsidR="002062FA">
        <w:t xml:space="preserve"> recounted an event where Robbie became sick </w:t>
      </w:r>
      <w:r w:rsidR="007B2FBA">
        <w:t>while buying him a wig</w:t>
      </w:r>
      <w:r w:rsidR="009E01A4">
        <w:t>,</w:t>
      </w:r>
      <w:r w:rsidR="007B2FBA">
        <w:t xml:space="preserve"> </w:t>
      </w:r>
      <w:r w:rsidR="002062FA">
        <w:t xml:space="preserve">and the clerk grew mad at her.  </w:t>
      </w:r>
      <w:r w:rsidR="007B2FBA">
        <w:t>She became friends with Anne Anderson, whom she had regular conversations</w:t>
      </w:r>
      <w:r w:rsidR="009E01A4">
        <w:t xml:space="preserve"> with</w:t>
      </w:r>
      <w:r w:rsidR="007B2FBA">
        <w:t xml:space="preserve"> and gathered support from.  She also knew of the </w:t>
      </w:r>
      <w:proofErr w:type="spellStart"/>
      <w:r w:rsidR="007B2FBA">
        <w:t>Aufieros</w:t>
      </w:r>
      <w:proofErr w:type="spellEnd"/>
      <w:r w:rsidR="009E01A4">
        <w:t>,</w:t>
      </w:r>
      <w:r w:rsidR="007B2FBA">
        <w:t xml:space="preserve"> whose son had been diagnosed </w:t>
      </w:r>
      <w:r w:rsidR="009E01A4">
        <w:t xml:space="preserve">with </w:t>
      </w:r>
      <w:r w:rsidR="003C07F1">
        <w:t xml:space="preserve">leukemia.   </w:t>
      </w:r>
      <w:r w:rsidR="007B2FBA">
        <w:t xml:space="preserve">   </w:t>
      </w:r>
    </w:p>
    <w:p w:rsidR="00D236B0" w:rsidRDefault="00D236B0" w:rsidP="00D236B0">
      <w:pPr>
        <w:tabs>
          <w:tab w:val="left" w:pos="720"/>
          <w:tab w:val="left" w:pos="1080"/>
        </w:tabs>
        <w:spacing w:line="480" w:lineRule="auto"/>
      </w:pPr>
      <w:r>
        <w:tab/>
      </w:r>
      <w:r w:rsidR="002062FA">
        <w:t>Reveren</w:t>
      </w:r>
      <w:r>
        <w:t>d</w:t>
      </w:r>
      <w:r w:rsidR="002062FA">
        <w:t xml:space="preserve"> Bruce Young </w:t>
      </w:r>
      <w:r w:rsidR="00420702">
        <w:t>consoled Donna</w:t>
      </w:r>
      <w:r w:rsidR="007B2FBA">
        <w:t xml:space="preserve"> Robbins </w:t>
      </w:r>
      <w:r>
        <w:t>at the hospit</w:t>
      </w:r>
      <w:r w:rsidR="002062FA">
        <w:t xml:space="preserve">al and asked her about the water.  Until that </w:t>
      </w:r>
      <w:r w:rsidR="003C07F1">
        <w:t>time,</w:t>
      </w:r>
      <w:r w:rsidR="002062FA">
        <w:t xml:space="preserve"> she </w:t>
      </w:r>
      <w:r w:rsidR="009E01A4">
        <w:t xml:space="preserve">had </w:t>
      </w:r>
      <w:r w:rsidR="000C7574">
        <w:t xml:space="preserve">never thought </w:t>
      </w:r>
      <w:r w:rsidR="002062FA">
        <w:t xml:space="preserve">about a </w:t>
      </w:r>
      <w:r w:rsidR="000C7574">
        <w:t xml:space="preserve">connection </w:t>
      </w:r>
      <w:r w:rsidR="002062FA">
        <w:t>between the water and her son</w:t>
      </w:r>
      <w:r>
        <w:t>’</w:t>
      </w:r>
      <w:r w:rsidR="002062FA">
        <w:t xml:space="preserve">s sickness.    </w:t>
      </w:r>
      <w:r w:rsidR="007B2FBA">
        <w:t>S</w:t>
      </w:r>
      <w:r w:rsidR="002062FA">
        <w:t xml:space="preserve">he </w:t>
      </w:r>
      <w:r w:rsidR="000C7574">
        <w:t>describe</w:t>
      </w:r>
      <w:r w:rsidR="002062FA">
        <w:t>s</w:t>
      </w:r>
      <w:r w:rsidR="000C7574">
        <w:t xml:space="preserve"> </w:t>
      </w:r>
      <w:r w:rsidR="009E01A4">
        <w:t xml:space="preserve">the </w:t>
      </w:r>
      <w:r w:rsidR="000C7574">
        <w:t>water</w:t>
      </w:r>
      <w:r w:rsidR="002062FA">
        <w:t xml:space="preserve"> as </w:t>
      </w:r>
      <w:r w:rsidR="009E01A4">
        <w:t>“</w:t>
      </w:r>
      <w:r w:rsidR="002062FA">
        <w:t>a</w:t>
      </w:r>
      <w:r w:rsidR="000C7574">
        <w:t>wful</w:t>
      </w:r>
      <w:r w:rsidR="009E01A4">
        <w:t>”</w:t>
      </w:r>
      <w:r w:rsidR="000C7574">
        <w:t xml:space="preserve"> and </w:t>
      </w:r>
      <w:r w:rsidR="009E01A4">
        <w:t>“</w:t>
      </w:r>
      <w:r w:rsidR="000C7574">
        <w:t>inconsistent</w:t>
      </w:r>
      <w:r w:rsidR="009E01A4">
        <w:t>”</w:t>
      </w:r>
      <w:r w:rsidR="00D43C9D">
        <w:t xml:space="preserve"> since 1996</w:t>
      </w:r>
      <w:r w:rsidR="009E01A4">
        <w:t>,</w:t>
      </w:r>
      <w:r w:rsidR="00420702">
        <w:t xml:space="preserve"> and</w:t>
      </w:r>
      <w:r w:rsidR="009E01A4">
        <w:t xml:space="preserve"> she</w:t>
      </w:r>
      <w:r w:rsidR="00420702">
        <w:t xml:space="preserve"> had to add </w:t>
      </w:r>
      <w:r w:rsidR="000C7574">
        <w:t>frozen juice concentrate</w:t>
      </w:r>
      <w:r w:rsidR="00595EBE">
        <w:t xml:space="preserve"> or h</w:t>
      </w:r>
      <w:r w:rsidR="002062FA">
        <w:t>er ex-</w:t>
      </w:r>
      <w:r w:rsidR="000C7574">
        <w:t xml:space="preserve">husband would </w:t>
      </w:r>
      <w:r w:rsidR="002062FA">
        <w:t xml:space="preserve">have to </w:t>
      </w:r>
      <w:r w:rsidR="000C7574">
        <w:t xml:space="preserve">chill </w:t>
      </w:r>
      <w:r w:rsidR="002062FA">
        <w:t xml:space="preserve">it </w:t>
      </w:r>
      <w:r w:rsidR="000C7574">
        <w:t xml:space="preserve">to </w:t>
      </w:r>
      <w:r w:rsidR="00595EBE">
        <w:t xml:space="preserve">make it </w:t>
      </w:r>
      <w:r w:rsidR="003C07F1">
        <w:t xml:space="preserve">palatable.  </w:t>
      </w:r>
      <w:r w:rsidR="002062FA">
        <w:t xml:space="preserve">  </w:t>
      </w:r>
    </w:p>
    <w:p w:rsidR="000C7574" w:rsidRDefault="00D236B0" w:rsidP="00D236B0">
      <w:pPr>
        <w:tabs>
          <w:tab w:val="left" w:pos="720"/>
          <w:tab w:val="left" w:pos="1080"/>
        </w:tabs>
        <w:spacing w:line="480" w:lineRule="auto"/>
      </w:pPr>
      <w:r>
        <w:lastRenderedPageBreak/>
        <w:tab/>
      </w:r>
      <w:r w:rsidR="00F91522">
        <w:t>She briefly mentioned the research</w:t>
      </w:r>
      <w:r w:rsidR="002062FA">
        <w:t xml:space="preserve"> </w:t>
      </w:r>
      <w:r w:rsidR="00595EBE">
        <w:t>being</w:t>
      </w:r>
      <w:r w:rsidR="002062FA">
        <w:t xml:space="preserve"> </w:t>
      </w:r>
      <w:r w:rsidR="00F91522">
        <w:t xml:space="preserve">done to </w:t>
      </w:r>
      <w:r w:rsidR="00595EBE">
        <w:t>examine</w:t>
      </w:r>
      <w:r w:rsidR="002062FA">
        <w:t xml:space="preserve"> leukemia cases </w:t>
      </w:r>
      <w:r w:rsidR="000C7574">
        <w:t>covere</w:t>
      </w:r>
      <w:r w:rsidR="002062FA">
        <w:t>d</w:t>
      </w:r>
      <w:r w:rsidR="000C7574">
        <w:t xml:space="preserve"> by </w:t>
      </w:r>
      <w:r w:rsidR="002062FA">
        <w:t xml:space="preserve">the </w:t>
      </w:r>
      <w:r w:rsidR="000C7574">
        <w:t>local media</w:t>
      </w:r>
      <w:r w:rsidR="00F91522">
        <w:t xml:space="preserve"> and comment</w:t>
      </w:r>
      <w:r w:rsidR="00595EBE">
        <w:t>ed</w:t>
      </w:r>
      <w:r w:rsidR="00F91522">
        <w:t xml:space="preserve"> that t</w:t>
      </w:r>
      <w:r w:rsidR="002062FA">
        <w:t xml:space="preserve">he </w:t>
      </w:r>
      <w:r w:rsidR="000C7574">
        <w:t xml:space="preserve">researchers </w:t>
      </w:r>
      <w:r w:rsidR="002062FA">
        <w:t xml:space="preserve">contacted her but </w:t>
      </w:r>
      <w:r w:rsidR="00595EBE">
        <w:t xml:space="preserve">never </w:t>
      </w:r>
      <w:r w:rsidR="000C7574">
        <w:t>asked about</w:t>
      </w:r>
      <w:r w:rsidR="003C07F1">
        <w:t xml:space="preserve"> the </w:t>
      </w:r>
      <w:r w:rsidR="000C7574">
        <w:t xml:space="preserve">tap </w:t>
      </w:r>
      <w:r w:rsidR="003C07F1">
        <w:t xml:space="preserve">water.  </w:t>
      </w:r>
      <w:r w:rsidR="002062FA">
        <w:t xml:space="preserve">  </w:t>
      </w:r>
    </w:p>
    <w:p w:rsidR="009E01A4" w:rsidRDefault="009E01A4" w:rsidP="00D236B0">
      <w:pPr>
        <w:tabs>
          <w:tab w:val="left" w:pos="720"/>
          <w:tab w:val="left" w:pos="1080"/>
        </w:tabs>
        <w:spacing w:line="480" w:lineRule="auto"/>
      </w:pPr>
      <w:r>
        <w:tab/>
        <w:t>Ms. Anderson would make a good witness.  She has a sympathetic story and she is able to articulate this sympathy.  She was able to give visual stories and show the pain of losing her child.  She is believable, and there were no inconsistencies in her testimony.</w:t>
      </w:r>
    </w:p>
    <w:p w:rsidR="00C75BD0" w:rsidRDefault="000C7574" w:rsidP="00D43C9D">
      <w:pPr>
        <w:tabs>
          <w:tab w:val="left" w:pos="720"/>
          <w:tab w:val="left" w:pos="1080"/>
        </w:tabs>
        <w:spacing w:line="480" w:lineRule="auto"/>
      </w:pPr>
      <w:r>
        <w:tab/>
      </w:r>
    </w:p>
    <w:p w:rsidR="00C75BD0" w:rsidRPr="000A7CD2" w:rsidRDefault="00C75BD0" w:rsidP="000A7CD2">
      <w:pPr>
        <w:spacing w:line="480" w:lineRule="auto"/>
        <w:jc w:val="center"/>
        <w:rPr>
          <w:b/>
        </w:rPr>
      </w:pPr>
      <w:r w:rsidRPr="000A7CD2">
        <w:rPr>
          <w:b/>
        </w:rPr>
        <w:t xml:space="preserve">3. </w:t>
      </w:r>
      <w:r w:rsidR="000A7CD2" w:rsidRPr="000A7CD2">
        <w:rPr>
          <w:b/>
        </w:rPr>
        <w:t xml:space="preserve"> </w:t>
      </w:r>
      <w:r w:rsidRPr="000A7CD2">
        <w:rPr>
          <w:b/>
        </w:rPr>
        <w:t>Reverend Bruce Young</w:t>
      </w:r>
    </w:p>
    <w:p w:rsidR="00D236B0" w:rsidRDefault="00664529" w:rsidP="00E9582F">
      <w:pPr>
        <w:tabs>
          <w:tab w:val="left" w:pos="720"/>
          <w:tab w:val="left" w:pos="1080"/>
        </w:tabs>
        <w:spacing w:line="480" w:lineRule="auto"/>
      </w:pPr>
      <w:r>
        <w:tab/>
      </w:r>
      <w:r w:rsidR="00F94E5E">
        <w:t>During the interview Reverend Bruce Young told the associates that he</w:t>
      </w:r>
      <w:r w:rsidR="003C07F1">
        <w:t xml:space="preserve"> was </w:t>
      </w:r>
      <w:r w:rsidR="00F94E5E">
        <w:t xml:space="preserve">the minister at the </w:t>
      </w:r>
      <w:r w:rsidR="00E9582F">
        <w:t>Trinity Church</w:t>
      </w:r>
      <w:r w:rsidR="00F94E5E">
        <w:t xml:space="preserve"> in Woburn</w:t>
      </w:r>
      <w:r w:rsidR="00E9582F">
        <w:t xml:space="preserve">.  Trinity Church was his first church.  </w:t>
      </w:r>
      <w:r w:rsidR="00BF5963">
        <w:t>H</w:t>
      </w:r>
      <w:r w:rsidR="00E9582F">
        <w:t xml:space="preserve">e helped </w:t>
      </w:r>
      <w:r w:rsidR="00BF5963">
        <w:t>comfort</w:t>
      </w:r>
      <w:r w:rsidR="00E9582F">
        <w:t xml:space="preserve"> Anne Anderson because of her son’s </w:t>
      </w:r>
      <w:r w:rsidR="003C07F1">
        <w:t xml:space="preserve">leukemia. </w:t>
      </w:r>
      <w:r w:rsidR="00673023">
        <w:t xml:space="preserve"> </w:t>
      </w:r>
    </w:p>
    <w:p w:rsidR="00464257" w:rsidRDefault="00D236B0" w:rsidP="00E9582F">
      <w:pPr>
        <w:tabs>
          <w:tab w:val="left" w:pos="720"/>
          <w:tab w:val="left" w:pos="1080"/>
        </w:tabs>
        <w:spacing w:line="480" w:lineRule="auto"/>
      </w:pPr>
      <w:r>
        <w:tab/>
      </w:r>
      <w:r w:rsidR="00673023">
        <w:t>Anne had mention</w:t>
      </w:r>
      <w:r>
        <w:t>ed</w:t>
      </w:r>
      <w:r w:rsidR="00673023">
        <w:t xml:space="preserve"> that </w:t>
      </w:r>
      <w:r w:rsidR="00E9582F">
        <w:t>prob</w:t>
      </w:r>
      <w:r w:rsidR="00673023">
        <w:t>le</w:t>
      </w:r>
      <w:r w:rsidR="009E01A4">
        <w:t>ms might</w:t>
      </w:r>
      <w:r w:rsidR="00E9582F">
        <w:t xml:space="preserve"> be from water</w:t>
      </w:r>
      <w:r w:rsidR="009E01A4">
        <w:t>,</w:t>
      </w:r>
      <w:r w:rsidR="00595EBE">
        <w:t xml:space="preserve"> and</w:t>
      </w:r>
      <w:r w:rsidR="009E01A4">
        <w:t xml:space="preserve"> she</w:t>
      </w:r>
      <w:r w:rsidR="00595EBE">
        <w:t xml:space="preserve"> </w:t>
      </w:r>
      <w:r w:rsidR="00BF5963">
        <w:t xml:space="preserve">knew of </w:t>
      </w:r>
      <w:r w:rsidR="003C07F1">
        <w:t>eight</w:t>
      </w:r>
      <w:r w:rsidR="00BF5963">
        <w:t xml:space="preserve"> cases</w:t>
      </w:r>
      <w:r w:rsidR="00595EBE">
        <w:t xml:space="preserve"> in Woburn</w:t>
      </w:r>
      <w:r w:rsidR="00BF5963">
        <w:t>.  After reading a newspaper article about a lagoon of arsenic in the North Woburn,</w:t>
      </w:r>
      <w:r w:rsidR="00673023">
        <w:t xml:space="preserve"> </w:t>
      </w:r>
      <w:r w:rsidR="00595EBE">
        <w:t xml:space="preserve">Reverend Bruce Young </w:t>
      </w:r>
      <w:r w:rsidR="00673023">
        <w:t xml:space="preserve">felt </w:t>
      </w:r>
      <w:r w:rsidR="003C07F1">
        <w:t xml:space="preserve">the need </w:t>
      </w:r>
      <w:r w:rsidR="00673023">
        <w:t xml:space="preserve">to </w:t>
      </w:r>
      <w:r w:rsidR="003C07F1">
        <w:t>further investigate the incidents of leukemia in Woburn.</w:t>
      </w:r>
      <w:r w:rsidR="00673023">
        <w:t xml:space="preserve">  He </w:t>
      </w:r>
      <w:r w:rsidR="00E9582F">
        <w:t xml:space="preserve">posted </w:t>
      </w:r>
      <w:r w:rsidR="00673023">
        <w:t xml:space="preserve">an </w:t>
      </w:r>
      <w:r w:rsidR="00E9582F">
        <w:t>announcement</w:t>
      </w:r>
      <w:r w:rsidR="00673023">
        <w:t xml:space="preserve"> to </w:t>
      </w:r>
      <w:r w:rsidR="00E9582F">
        <w:t>invite family members</w:t>
      </w:r>
      <w:r w:rsidR="00BF5963">
        <w:t xml:space="preserve"> </w:t>
      </w:r>
      <w:r w:rsidR="00464257">
        <w:t xml:space="preserve">affected by childhood leukemia </w:t>
      </w:r>
      <w:r w:rsidR="00BF5963">
        <w:t xml:space="preserve">to a </w:t>
      </w:r>
      <w:r w:rsidR="00673023">
        <w:t xml:space="preserve">meeting </w:t>
      </w:r>
      <w:r w:rsidR="00BF5963">
        <w:t xml:space="preserve">where the </w:t>
      </w:r>
      <w:r w:rsidR="00673023">
        <w:t>parents fill</w:t>
      </w:r>
      <w:r w:rsidR="00BF5963">
        <w:t>ed</w:t>
      </w:r>
      <w:r w:rsidR="00673023">
        <w:t xml:space="preserve"> out </w:t>
      </w:r>
      <w:r w:rsidR="00BF5963">
        <w:t xml:space="preserve">a </w:t>
      </w:r>
      <w:r w:rsidR="00464257">
        <w:t>questionnaire</w:t>
      </w:r>
      <w:r w:rsidR="009E01A4">
        <w:t>, which he will be giving us,</w:t>
      </w:r>
      <w:r w:rsidR="00464257" w:rsidRPr="00464257">
        <w:t xml:space="preserve"> </w:t>
      </w:r>
      <w:r w:rsidR="00464257">
        <w:t>prepared by a nurse at Massachusetts General Hospital</w:t>
      </w:r>
      <w:r w:rsidR="00673023">
        <w:t xml:space="preserve">.  He bought a map </w:t>
      </w:r>
      <w:r w:rsidR="009E01A4">
        <w:t xml:space="preserve">and </w:t>
      </w:r>
      <w:r w:rsidR="00E9582F">
        <w:t>marked</w:t>
      </w:r>
      <w:r w:rsidR="003C07F1">
        <w:t xml:space="preserve"> it </w:t>
      </w:r>
      <w:r w:rsidR="00BF5963">
        <w:t xml:space="preserve">with </w:t>
      </w:r>
      <w:r w:rsidR="00464257">
        <w:t>information from the questionnaire.  Woburn had a total of twelve cases of childhood leukemia; eight</w:t>
      </w:r>
      <w:r w:rsidR="00E9582F">
        <w:t xml:space="preserve"> of </w:t>
      </w:r>
      <w:r w:rsidR="00464257">
        <w:t xml:space="preserve">the </w:t>
      </w:r>
      <w:r w:rsidR="009E01A4">
        <w:t xml:space="preserve">twelve </w:t>
      </w:r>
      <w:r w:rsidR="00491156">
        <w:t>were</w:t>
      </w:r>
      <w:r w:rsidR="00464257">
        <w:t xml:space="preserve"> in E</w:t>
      </w:r>
      <w:r w:rsidR="00E9582F">
        <w:t xml:space="preserve">ast </w:t>
      </w:r>
      <w:r w:rsidR="00AD4DB5">
        <w:t>W</w:t>
      </w:r>
      <w:r w:rsidR="00E9582F">
        <w:t>oburn</w:t>
      </w:r>
      <w:r w:rsidR="00464257">
        <w:t>.  He showed this map to Dr. Truman, who was also interviewed.</w:t>
      </w:r>
    </w:p>
    <w:p w:rsidR="00C75BD0" w:rsidRDefault="00D236B0" w:rsidP="00E9582F">
      <w:pPr>
        <w:tabs>
          <w:tab w:val="left" w:pos="720"/>
          <w:tab w:val="left" w:pos="1080"/>
        </w:tabs>
        <w:spacing w:line="480" w:lineRule="auto"/>
      </w:pPr>
      <w:r>
        <w:tab/>
      </w:r>
      <w:r w:rsidR="00AD4DB5">
        <w:t>Charles Ryan</w:t>
      </w:r>
      <w:r w:rsidR="00F94E5E">
        <w:t>,</w:t>
      </w:r>
      <w:r w:rsidR="00AD4DB5">
        <w:t xml:space="preserve"> </w:t>
      </w:r>
      <w:r w:rsidR="00F94E5E">
        <w:t xml:space="preserve">a </w:t>
      </w:r>
      <w:r w:rsidR="00E9582F">
        <w:t>reporter</w:t>
      </w:r>
      <w:r w:rsidR="00F94E5E">
        <w:t>,</w:t>
      </w:r>
      <w:r w:rsidR="00491156">
        <w:t xml:space="preserve"> wrote</w:t>
      </w:r>
      <w:r w:rsidR="00E9582F">
        <w:t xml:space="preserve"> a newspaper article </w:t>
      </w:r>
      <w:r w:rsidR="00F94E5E">
        <w:t xml:space="preserve">describing a </w:t>
      </w:r>
      <w:r w:rsidR="00E9582F">
        <w:t>16% increase</w:t>
      </w:r>
      <w:r w:rsidR="00F94E5E">
        <w:t xml:space="preserve"> in </w:t>
      </w:r>
      <w:r w:rsidR="00E30945">
        <w:t>leukemia</w:t>
      </w:r>
      <w:r w:rsidR="00F94E5E">
        <w:t xml:space="preserve"> cases in Woburn</w:t>
      </w:r>
      <w:r w:rsidR="00AD4DB5">
        <w:t xml:space="preserve">.  </w:t>
      </w:r>
      <w:r w:rsidR="00595EBE">
        <w:t>Reverend Bruce Young</w:t>
      </w:r>
      <w:r w:rsidR="00AD4DB5">
        <w:t xml:space="preserve"> talked to </w:t>
      </w:r>
      <w:r w:rsidR="00491156">
        <w:t xml:space="preserve">Mr. Ryan.  After </w:t>
      </w:r>
      <w:r w:rsidR="00757413">
        <w:t xml:space="preserve">Reverend Young </w:t>
      </w:r>
      <w:r w:rsidR="00F94E5E">
        <w:t xml:space="preserve">held </w:t>
      </w:r>
      <w:r w:rsidR="00491156">
        <w:t xml:space="preserve">the </w:t>
      </w:r>
      <w:r w:rsidR="00F94E5E">
        <w:t>meeting with families of Woburn</w:t>
      </w:r>
      <w:r w:rsidR="00491156">
        <w:t xml:space="preserve">, it </w:t>
      </w:r>
      <w:r w:rsidR="00F94E5E">
        <w:t>s</w:t>
      </w:r>
      <w:r w:rsidR="00E9582F">
        <w:t xml:space="preserve">et off </w:t>
      </w:r>
      <w:r w:rsidR="00F94E5E">
        <w:t xml:space="preserve">a </w:t>
      </w:r>
      <w:r w:rsidR="00E9582F">
        <w:t>firestorm</w:t>
      </w:r>
      <w:r w:rsidR="00F94E5E">
        <w:t xml:space="preserve"> because s</w:t>
      </w:r>
      <w:r w:rsidR="00AD4DB5">
        <w:t>ome parishioners were worried about property v</w:t>
      </w:r>
      <w:r w:rsidR="00E9582F">
        <w:t>alues</w:t>
      </w:r>
      <w:r w:rsidR="00AD4DB5">
        <w:t xml:space="preserve"> and </w:t>
      </w:r>
      <w:r w:rsidR="00464257">
        <w:t xml:space="preserve">worried </w:t>
      </w:r>
      <w:r w:rsidR="00AD4DB5">
        <w:t xml:space="preserve">the Reverend was </w:t>
      </w:r>
      <w:r w:rsidR="00E9582F">
        <w:t xml:space="preserve">creating </w:t>
      </w:r>
      <w:r w:rsidR="00AD4DB5">
        <w:t xml:space="preserve">a </w:t>
      </w:r>
      <w:r w:rsidR="00E9582F">
        <w:t>panic</w:t>
      </w:r>
      <w:r w:rsidR="00AD4DB5">
        <w:t xml:space="preserve">.  </w:t>
      </w:r>
      <w:r w:rsidR="00F94E5E">
        <w:t xml:space="preserve">He recognized </w:t>
      </w:r>
      <w:r w:rsidR="00F94E5E">
        <w:lastRenderedPageBreak/>
        <w:t>the w</w:t>
      </w:r>
      <w:r w:rsidR="00AD4DB5">
        <w:t xml:space="preserve">ater in 1996 </w:t>
      </w:r>
      <w:r w:rsidR="00F94E5E">
        <w:t>had a bad</w:t>
      </w:r>
      <w:r w:rsidR="003C07F1">
        <w:t xml:space="preserve"> taste, </w:t>
      </w:r>
      <w:r w:rsidR="00F94E5E">
        <w:t xml:space="preserve">and </w:t>
      </w:r>
      <w:r w:rsidR="00AD4DB5">
        <w:t xml:space="preserve">most people </w:t>
      </w:r>
      <w:r w:rsidR="00420702">
        <w:t>could no</w:t>
      </w:r>
      <w:r w:rsidR="00F94E5E">
        <w:t xml:space="preserve">t </w:t>
      </w:r>
      <w:r w:rsidR="00AD4DB5">
        <w:t xml:space="preserve">stand drinking it.  </w:t>
      </w:r>
      <w:r w:rsidR="00BF5963">
        <w:t>He gave the firm</w:t>
      </w:r>
      <w:r w:rsidR="00464257">
        <w:t xml:space="preserve"> the map and</w:t>
      </w:r>
      <w:r w:rsidR="00BF5963">
        <w:t xml:space="preserve"> a list of the children</w:t>
      </w:r>
      <w:r w:rsidR="00491156">
        <w:t>, which</w:t>
      </w:r>
      <w:r w:rsidR="00BF5963">
        <w:t xml:space="preserve"> included Anne Anderson, the </w:t>
      </w:r>
      <w:proofErr w:type="spellStart"/>
      <w:r w:rsidR="00BF5963">
        <w:t>Zonas</w:t>
      </w:r>
      <w:proofErr w:type="spellEnd"/>
      <w:r w:rsidR="00BF5963">
        <w:t xml:space="preserve">, the </w:t>
      </w:r>
      <w:proofErr w:type="spellStart"/>
      <w:r w:rsidR="00BF5963">
        <w:t>Nagels</w:t>
      </w:r>
      <w:proofErr w:type="spellEnd"/>
      <w:r w:rsidR="00BF5963">
        <w:t xml:space="preserve">, </w:t>
      </w:r>
      <w:proofErr w:type="spellStart"/>
      <w:r w:rsidR="00BF5963">
        <w:t>Carlsons</w:t>
      </w:r>
      <w:proofErr w:type="spellEnd"/>
      <w:r w:rsidR="00BF5963">
        <w:t xml:space="preserve">, and the </w:t>
      </w:r>
      <w:proofErr w:type="spellStart"/>
      <w:r w:rsidR="00BF5963">
        <w:t>Aufieros</w:t>
      </w:r>
      <w:proofErr w:type="spellEnd"/>
      <w:r w:rsidR="00BF5963">
        <w:t>.</w:t>
      </w:r>
    </w:p>
    <w:p w:rsidR="00C75BD0" w:rsidRDefault="00C75BD0" w:rsidP="00150921">
      <w:pPr>
        <w:spacing w:line="480" w:lineRule="auto"/>
      </w:pPr>
    </w:p>
    <w:p w:rsidR="00C75BD0" w:rsidRPr="000A7CD2" w:rsidRDefault="00C75BD0" w:rsidP="000A7CD2">
      <w:pPr>
        <w:spacing w:line="480" w:lineRule="auto"/>
        <w:jc w:val="center"/>
        <w:rPr>
          <w:b/>
        </w:rPr>
      </w:pPr>
      <w:r w:rsidRPr="000A7CD2">
        <w:rPr>
          <w:b/>
        </w:rPr>
        <w:t xml:space="preserve">4. </w:t>
      </w:r>
      <w:r w:rsidR="000A7CD2" w:rsidRPr="000A7CD2">
        <w:rPr>
          <w:b/>
        </w:rPr>
        <w:t xml:space="preserve"> </w:t>
      </w:r>
      <w:r w:rsidRPr="000A7CD2">
        <w:rPr>
          <w:b/>
        </w:rPr>
        <w:t>Doctor John Truman</w:t>
      </w:r>
    </w:p>
    <w:p w:rsidR="00D43C9D" w:rsidRDefault="00C75BD0" w:rsidP="002C5E54">
      <w:pPr>
        <w:tabs>
          <w:tab w:val="left" w:pos="720"/>
          <w:tab w:val="left" w:pos="1080"/>
        </w:tabs>
        <w:spacing w:line="480" w:lineRule="auto"/>
      </w:pPr>
      <w:r>
        <w:tab/>
      </w:r>
      <w:r w:rsidR="00D36F38">
        <w:t xml:space="preserve">Doctor </w:t>
      </w:r>
      <w:r w:rsidR="00757413">
        <w:t xml:space="preserve">John </w:t>
      </w:r>
      <w:r w:rsidR="00D36F38">
        <w:t>Truman</w:t>
      </w:r>
      <w:r w:rsidR="00D236B0">
        <w:t xml:space="preserve"> is</w:t>
      </w:r>
      <w:r w:rsidR="00D236B0" w:rsidRPr="00D236B0">
        <w:t xml:space="preserve"> </w:t>
      </w:r>
      <w:r w:rsidR="00D236B0">
        <w:t>a Chief of Pediatric Hematology at</w:t>
      </w:r>
      <w:r w:rsidR="00D36F38">
        <w:t xml:space="preserve"> Massachusetts General Hospital</w:t>
      </w:r>
      <w:r w:rsidR="002C5E54">
        <w:t xml:space="preserve"> and</w:t>
      </w:r>
      <w:r w:rsidR="00D236B0">
        <w:t xml:space="preserve"> r</w:t>
      </w:r>
      <w:r w:rsidR="00D36F38">
        <w:t>outinely care</w:t>
      </w:r>
      <w:r w:rsidR="00D236B0">
        <w:t>s</w:t>
      </w:r>
      <w:r w:rsidR="00D36F38">
        <w:t xml:space="preserve"> and tre</w:t>
      </w:r>
      <w:r w:rsidR="00D236B0">
        <w:t>at</w:t>
      </w:r>
      <w:r w:rsidR="00D43C9D">
        <w:t>s</w:t>
      </w:r>
      <w:r w:rsidR="00D236B0">
        <w:t xml:space="preserve"> patients with hematological</w:t>
      </w:r>
      <w:r w:rsidR="00D43C9D">
        <w:t xml:space="preserve"> </w:t>
      </w:r>
      <w:r w:rsidR="00D36F38">
        <w:t>diseases</w:t>
      </w:r>
      <w:r w:rsidR="00D43C9D">
        <w:t>, which are blood diseases</w:t>
      </w:r>
      <w:r w:rsidR="006848B0">
        <w:t xml:space="preserve"> like leukemia</w:t>
      </w:r>
      <w:r w:rsidR="002C5E54">
        <w:t xml:space="preserve">.  He first </w:t>
      </w:r>
      <w:r w:rsidR="00B31AEA">
        <w:t>started working in this field</w:t>
      </w:r>
      <w:r w:rsidR="00D43C9D">
        <w:t xml:space="preserve"> in the 1960s </w:t>
      </w:r>
      <w:r w:rsidR="002C5E54">
        <w:t xml:space="preserve">when </w:t>
      </w:r>
      <w:r w:rsidR="00D43C9D">
        <w:t xml:space="preserve">no effective treatment for leukemia </w:t>
      </w:r>
      <w:r w:rsidR="00420702">
        <w:t xml:space="preserve">existed </w:t>
      </w:r>
      <w:r w:rsidR="00D43C9D">
        <w:t xml:space="preserve">and most children died within weeks of the diagnosis. </w:t>
      </w:r>
      <w:r w:rsidR="006848B0">
        <w:t xml:space="preserve">Due to advances in the field, Chemotherapy and radiation </w:t>
      </w:r>
      <w:r w:rsidR="003C07F1">
        <w:t>are</w:t>
      </w:r>
      <w:r w:rsidR="006848B0">
        <w:t xml:space="preserve"> the protocol for treating leukemia and has saved many </w:t>
      </w:r>
      <w:r w:rsidR="00757413">
        <w:t>lives.</w:t>
      </w:r>
    </w:p>
    <w:p w:rsidR="00BF4B3B" w:rsidRDefault="00D43C9D" w:rsidP="00D236B0">
      <w:pPr>
        <w:tabs>
          <w:tab w:val="left" w:pos="720"/>
          <w:tab w:val="left" w:pos="1080"/>
        </w:tabs>
        <w:spacing w:line="480" w:lineRule="auto"/>
      </w:pPr>
      <w:r>
        <w:tab/>
      </w:r>
      <w:r w:rsidR="006848B0">
        <w:t>In January of 2002, Jimmy</w:t>
      </w:r>
      <w:r w:rsidR="00D236B0">
        <w:t xml:space="preserve"> </w:t>
      </w:r>
      <w:r w:rsidR="006848B0">
        <w:t xml:space="preserve">had been referred </w:t>
      </w:r>
      <w:r w:rsidR="00D236B0">
        <w:t xml:space="preserve">to </w:t>
      </w:r>
      <w:r w:rsidR="006848B0">
        <w:t>Dr. Truman by Dr. McLean, a general practitioner in Woburn.  Jimmy</w:t>
      </w:r>
      <w:r w:rsidR="00D236B0">
        <w:t xml:space="preserve"> </w:t>
      </w:r>
      <w:r w:rsidR="00D36F38">
        <w:t>show</w:t>
      </w:r>
      <w:r w:rsidR="00D236B0">
        <w:t>ed</w:t>
      </w:r>
      <w:r w:rsidR="00D36F38">
        <w:t xml:space="preserve"> signs of </w:t>
      </w:r>
      <w:r w:rsidR="00D236B0">
        <w:t>p</w:t>
      </w:r>
      <w:r w:rsidR="00D36F38">
        <w:t>allor and susceptibility to bruising</w:t>
      </w:r>
      <w:r w:rsidR="006848B0">
        <w:t xml:space="preserve"> and </w:t>
      </w:r>
      <w:r w:rsidR="00D236B0">
        <w:t xml:space="preserve">a </w:t>
      </w:r>
      <w:r w:rsidR="00D36F38">
        <w:t>bone marrow aspiration indicated 32% blast cells</w:t>
      </w:r>
      <w:r w:rsidR="006848B0">
        <w:t xml:space="preserve">.  </w:t>
      </w:r>
      <w:r w:rsidR="00D36F38">
        <w:t>Blas</w:t>
      </w:r>
      <w:r w:rsidR="00D236B0">
        <w:t xml:space="preserve">t cells are quickly-multiplying </w:t>
      </w:r>
      <w:r w:rsidR="00D36F38">
        <w:t>white blood cells that do not reach maturity; their presence in very high proportions is an indicator of leukemia.</w:t>
      </w:r>
      <w:r w:rsidR="00D236B0">
        <w:t xml:space="preserve">  </w:t>
      </w:r>
      <w:r w:rsidR="00420702">
        <w:t xml:space="preserve">Dr. Truman diagnosed Jimmy </w:t>
      </w:r>
      <w:r w:rsidR="006848B0">
        <w:t xml:space="preserve">with acute </w:t>
      </w:r>
      <w:r w:rsidR="005D0C06" w:rsidRPr="005D0C06">
        <w:t xml:space="preserve">lymphocytic </w:t>
      </w:r>
      <w:r w:rsidR="006848B0">
        <w:t xml:space="preserve">leukemia and </w:t>
      </w:r>
      <w:r w:rsidR="00D236B0">
        <w:t xml:space="preserve">immediately </w:t>
      </w:r>
      <w:r>
        <w:t xml:space="preserve">underwent an </w:t>
      </w:r>
      <w:r w:rsidR="00D36F38">
        <w:t xml:space="preserve">aggressive treatment of chemotherapy and radiation </w:t>
      </w:r>
      <w:r w:rsidR="006848B0">
        <w:t xml:space="preserve">that </w:t>
      </w:r>
      <w:r w:rsidR="00D36F38">
        <w:t xml:space="preserve">put </w:t>
      </w:r>
      <w:r>
        <w:t>the disease in remission</w:t>
      </w:r>
      <w:r w:rsidR="00D236B0">
        <w:t xml:space="preserve">.  For about three years, he </w:t>
      </w:r>
      <w:r w:rsidR="00420702">
        <w:t>remained</w:t>
      </w:r>
      <w:r w:rsidR="00D236B0">
        <w:t xml:space="preserve"> in outpatient status</w:t>
      </w:r>
      <w:r w:rsidR="006848B0">
        <w:t xml:space="preserve"> receiving only </w:t>
      </w:r>
      <w:r w:rsidR="00D236B0">
        <w:t xml:space="preserve">periodic doses of chemotherapy to keep his leukemia under control.  </w:t>
      </w:r>
    </w:p>
    <w:p w:rsidR="00DF7FDA" w:rsidRDefault="00D36F38" w:rsidP="00D43C9D">
      <w:pPr>
        <w:spacing w:line="480" w:lineRule="auto"/>
        <w:ind w:firstLine="720"/>
      </w:pPr>
      <w:r>
        <w:t xml:space="preserve">By September of 2005, </w:t>
      </w:r>
      <w:r w:rsidR="00D236B0">
        <w:t>Jimmy</w:t>
      </w:r>
      <w:r w:rsidR="006848B0">
        <w:t>’s</w:t>
      </w:r>
      <w:r w:rsidR="00D236B0">
        <w:t xml:space="preserve"> </w:t>
      </w:r>
      <w:r w:rsidR="006848B0">
        <w:t xml:space="preserve">blood </w:t>
      </w:r>
      <w:r>
        <w:t>platelets</w:t>
      </w:r>
      <w:r w:rsidR="006848B0">
        <w:t xml:space="preserve"> had decreased, and Dr. Truman </w:t>
      </w:r>
      <w:r>
        <w:t>order several more bone marrow aspirations</w:t>
      </w:r>
      <w:r w:rsidR="00B31AEA">
        <w:t>.  A</w:t>
      </w:r>
      <w:r>
        <w:t xml:space="preserve"> fourth one revealed a 44% blast cell count.</w:t>
      </w:r>
      <w:r w:rsidR="00D236B0">
        <w:t xml:space="preserve">  </w:t>
      </w:r>
      <w:r w:rsidR="00B31AEA">
        <w:t>A n</w:t>
      </w:r>
      <w:r>
        <w:t>ew treatment</w:t>
      </w:r>
      <w:r w:rsidR="006848B0">
        <w:t xml:space="preserve"> was initiated</w:t>
      </w:r>
      <w:r>
        <w:t xml:space="preserve">, but it was very likely any further remission would only be temporary.  </w:t>
      </w:r>
      <w:r w:rsidR="006848B0">
        <w:t>I</w:t>
      </w:r>
      <w:r>
        <w:t xml:space="preserve">n late 2010, </w:t>
      </w:r>
      <w:r w:rsidR="006848B0">
        <w:t>Jimmy</w:t>
      </w:r>
      <w:r>
        <w:t xml:space="preserve"> had a </w:t>
      </w:r>
      <w:r w:rsidR="006848B0">
        <w:t xml:space="preserve">low </w:t>
      </w:r>
      <w:r>
        <w:t xml:space="preserve">level of platelets not directly due to </w:t>
      </w:r>
      <w:r w:rsidR="00E30945">
        <w:t>leukemia</w:t>
      </w:r>
      <w:r>
        <w:t xml:space="preserve"> but </w:t>
      </w:r>
      <w:proofErr w:type="spellStart"/>
      <w:r w:rsidR="006848B0">
        <w:t>a</w:t>
      </w:r>
      <w:r>
        <w:t>plastic</w:t>
      </w:r>
      <w:proofErr w:type="spellEnd"/>
      <w:r>
        <w:t xml:space="preserve"> </w:t>
      </w:r>
      <w:r w:rsidR="006848B0">
        <w:t>a</w:t>
      </w:r>
      <w:r>
        <w:t xml:space="preserve">nemia.  </w:t>
      </w:r>
      <w:r>
        <w:lastRenderedPageBreak/>
        <w:t xml:space="preserve">Essentially, </w:t>
      </w:r>
      <w:r w:rsidR="006848B0">
        <w:t>Jimmy</w:t>
      </w:r>
      <w:r>
        <w:t xml:space="preserve"> had no functioning bone marrow, probably </w:t>
      </w:r>
      <w:r w:rsidR="003C07F1">
        <w:t xml:space="preserve">due to </w:t>
      </w:r>
      <w:r>
        <w:t xml:space="preserve">the extensive treatment for leukemia he had been undergoing.  </w:t>
      </w:r>
      <w:r w:rsidR="006848B0">
        <w:t>Jimmy</w:t>
      </w:r>
      <w:r>
        <w:t xml:space="preserve"> eventually died from </w:t>
      </w:r>
      <w:r w:rsidR="006848B0">
        <w:t xml:space="preserve">complications due to </w:t>
      </w:r>
      <w:r>
        <w:t xml:space="preserve">the </w:t>
      </w:r>
      <w:proofErr w:type="spellStart"/>
      <w:r>
        <w:t>Aplastic</w:t>
      </w:r>
      <w:proofErr w:type="spellEnd"/>
      <w:r>
        <w:t xml:space="preserve"> </w:t>
      </w:r>
      <w:r w:rsidR="003C07F1">
        <w:t xml:space="preserve">anemia.  </w:t>
      </w:r>
      <w:r>
        <w:t xml:space="preserve">  </w:t>
      </w:r>
    </w:p>
    <w:p w:rsidR="00D36F38" w:rsidRDefault="006848B0" w:rsidP="0066273F">
      <w:pPr>
        <w:spacing w:line="480" w:lineRule="auto"/>
        <w:ind w:firstLine="720"/>
      </w:pPr>
      <w:r>
        <w:t>Dr. Truman a</w:t>
      </w:r>
      <w:r w:rsidR="00D36F38">
        <w:t>lso treat</w:t>
      </w:r>
      <w:r w:rsidR="00B31AEA">
        <w:t>ed</w:t>
      </w:r>
      <w:r w:rsidR="00D36F38">
        <w:t xml:space="preserve"> Kevin Kane Jr. in June of 2003.  </w:t>
      </w:r>
      <w:r>
        <w:t xml:space="preserve">Kevin </w:t>
      </w:r>
      <w:r w:rsidR="00D36F38">
        <w:t xml:space="preserve">was only two and a half at the time and had a fever, pallor, and irritability.  </w:t>
      </w:r>
      <w:r w:rsidR="0066273F">
        <w:t xml:space="preserve">Dr. Truman </w:t>
      </w:r>
      <w:r w:rsidR="00D36F38">
        <w:t xml:space="preserve">diagnosed him with acute </w:t>
      </w:r>
      <w:r w:rsidR="005D0C06" w:rsidRPr="005D0C06">
        <w:t xml:space="preserve">lymphocytic </w:t>
      </w:r>
      <w:r w:rsidR="00D36F38">
        <w:t>leukemia and began a chemo</w:t>
      </w:r>
      <w:r w:rsidR="0066273F">
        <w:t>therapy</w:t>
      </w:r>
      <w:r w:rsidR="00D36F38">
        <w:t xml:space="preserve"> regime and within </w:t>
      </w:r>
      <w:r w:rsidR="003C07F1">
        <w:t>four</w:t>
      </w:r>
      <w:r w:rsidR="00D36F38">
        <w:t xml:space="preserve"> weeks </w:t>
      </w:r>
      <w:r w:rsidR="00757413">
        <w:t>Kevin</w:t>
      </w:r>
      <w:r w:rsidR="00D36F38">
        <w:t xml:space="preserve"> </w:t>
      </w:r>
      <w:r w:rsidR="00420702">
        <w:t>went into</w:t>
      </w:r>
      <w:r w:rsidR="00D36F38">
        <w:t xml:space="preserve"> in remission.</w:t>
      </w:r>
      <w:r w:rsidR="00DF7FDA">
        <w:t xml:space="preserve"> </w:t>
      </w:r>
      <w:r w:rsidR="00757413">
        <w:t>Dr. Truman</w:t>
      </w:r>
      <w:r w:rsidR="0066273F">
        <w:t xml:space="preserve"> also treated </w:t>
      </w:r>
      <w:r w:rsidR="00D36F38">
        <w:t>Patrick Toomey</w:t>
      </w:r>
      <w:r w:rsidR="00D43C9D">
        <w:t xml:space="preserve"> who</w:t>
      </w:r>
      <w:r w:rsidR="00420702">
        <w:t>se pediatrician had</w:t>
      </w:r>
      <w:r w:rsidR="00D43C9D">
        <w:t xml:space="preserve"> </w:t>
      </w:r>
      <w:r w:rsidR="00D36F38">
        <w:t xml:space="preserve">referred </w:t>
      </w:r>
      <w:r w:rsidR="00420702">
        <w:t xml:space="preserve">him </w:t>
      </w:r>
      <w:r w:rsidR="00D36F38">
        <w:t xml:space="preserve">to </w:t>
      </w:r>
      <w:r w:rsidR="00D43C9D">
        <w:t>Massachusetts</w:t>
      </w:r>
      <w:r w:rsidR="00D36F38">
        <w:t xml:space="preserve"> General Hospital</w:t>
      </w:r>
      <w:r w:rsidR="00420702">
        <w:t xml:space="preserve"> after </w:t>
      </w:r>
      <w:r w:rsidR="00D36F38">
        <w:t>su</w:t>
      </w:r>
      <w:r w:rsidR="00420702">
        <w:t>specting</w:t>
      </w:r>
      <w:r w:rsidR="00D43C9D">
        <w:t xml:space="preserve"> leukemia.  In 2009</w:t>
      </w:r>
      <w:r w:rsidR="00D36F38">
        <w:t xml:space="preserve">, </w:t>
      </w:r>
      <w:r w:rsidR="00B31AEA">
        <w:t xml:space="preserve">when </w:t>
      </w:r>
      <w:r w:rsidR="00D36F38">
        <w:t xml:space="preserve">Patrick </w:t>
      </w:r>
      <w:r w:rsidR="0066273F">
        <w:t>was ten</w:t>
      </w:r>
      <w:r w:rsidR="00B31AEA">
        <w:t xml:space="preserve">, Dr. Truman </w:t>
      </w:r>
      <w:r w:rsidR="0066273F">
        <w:t>diagnosed</w:t>
      </w:r>
      <w:r w:rsidR="00D36F38">
        <w:t xml:space="preserve"> </w:t>
      </w:r>
      <w:r w:rsidR="00B31AEA">
        <w:t xml:space="preserve">him </w:t>
      </w:r>
      <w:r w:rsidR="0066273F">
        <w:t xml:space="preserve">with </w:t>
      </w:r>
      <w:r w:rsidR="005D0C06">
        <w:t>acute</w:t>
      </w:r>
      <w:r w:rsidR="00D36F38">
        <w:t xml:space="preserve"> </w:t>
      </w:r>
      <w:proofErr w:type="spellStart"/>
      <w:r w:rsidR="00D36F38">
        <w:t>myelocytic</w:t>
      </w:r>
      <w:proofErr w:type="spellEnd"/>
      <w:r w:rsidR="00D36F38">
        <w:t xml:space="preserve"> leukemia, which</w:t>
      </w:r>
      <w:r w:rsidR="0066273F">
        <w:t xml:space="preserve"> is </w:t>
      </w:r>
      <w:r w:rsidR="003C07F1">
        <w:t xml:space="preserve">most likely </w:t>
      </w:r>
      <w:r w:rsidR="0066273F">
        <w:t>terminal.</w:t>
      </w:r>
    </w:p>
    <w:p w:rsidR="0066273F" w:rsidRDefault="0066273F" w:rsidP="00BF4B3B">
      <w:pPr>
        <w:spacing w:line="480" w:lineRule="auto"/>
        <w:ind w:firstLine="720"/>
      </w:pPr>
      <w:r>
        <w:t xml:space="preserve">Dr. Truman also treated </w:t>
      </w:r>
      <w:r w:rsidR="00D36F38">
        <w:t>Michael Lilley</w:t>
      </w:r>
      <w:r>
        <w:t xml:space="preserve"> whose </w:t>
      </w:r>
      <w:r w:rsidR="00D36F38">
        <w:t xml:space="preserve">father is a fireman in Woburn.  </w:t>
      </w:r>
      <w:r w:rsidR="00420702">
        <w:t>Dr. Truman could not recall</w:t>
      </w:r>
      <w:r>
        <w:t xml:space="preserve"> Michael</w:t>
      </w:r>
      <w:r w:rsidR="00B31AEA">
        <w:t>’s type of leukemia</w:t>
      </w:r>
      <w:r w:rsidR="00D36F38">
        <w:t xml:space="preserve">.  Michael passed away around 2005.  </w:t>
      </w:r>
    </w:p>
    <w:p w:rsidR="00D36F38" w:rsidRDefault="005D0C06" w:rsidP="0066273F">
      <w:pPr>
        <w:spacing w:line="480" w:lineRule="auto"/>
        <w:ind w:firstLine="720"/>
      </w:pPr>
      <w:r>
        <w:t xml:space="preserve">Tests have shown that acute </w:t>
      </w:r>
      <w:proofErr w:type="spellStart"/>
      <w:r>
        <w:t>m</w:t>
      </w:r>
      <w:r w:rsidR="00D36F38">
        <w:t>yelocytic</w:t>
      </w:r>
      <w:proofErr w:type="spellEnd"/>
      <w:r w:rsidR="00D36F38">
        <w:t xml:space="preserve"> </w:t>
      </w:r>
      <w:r>
        <w:t>l</w:t>
      </w:r>
      <w:r w:rsidR="00D43C9D">
        <w:t>eukemia</w:t>
      </w:r>
      <w:r w:rsidR="00D36F38">
        <w:t xml:space="preserve"> </w:t>
      </w:r>
      <w:r w:rsidR="0066273F">
        <w:t>may</w:t>
      </w:r>
      <w:r w:rsidR="00D36F38">
        <w:t xml:space="preserve"> be caused by ionization radiation or chemicals like benzene.  Acute </w:t>
      </w:r>
      <w:proofErr w:type="spellStart"/>
      <w:r w:rsidR="00D36F38">
        <w:t>lymphomatic</w:t>
      </w:r>
      <w:proofErr w:type="spellEnd"/>
      <w:r w:rsidR="00D36F38">
        <w:t xml:space="preserve"> leukemia like the type Jimmy and Kevin </w:t>
      </w:r>
      <w:r w:rsidR="00757413">
        <w:t xml:space="preserve">have no </w:t>
      </w:r>
      <w:r w:rsidR="00D36F38">
        <w:t xml:space="preserve">known </w:t>
      </w:r>
      <w:r w:rsidR="00757413">
        <w:t xml:space="preserve">causes </w:t>
      </w:r>
      <w:r w:rsidR="00D36F38">
        <w:t xml:space="preserve">and no external factors have been shown to cause </w:t>
      </w:r>
      <w:r w:rsidR="0066273F">
        <w:t>the disease</w:t>
      </w:r>
      <w:r w:rsidR="00D36F38">
        <w:t>.  Viruses have also been shown to cause some kinds of leukemia in animals</w:t>
      </w:r>
      <w:r w:rsidR="00DF7FDA">
        <w:t>.</w:t>
      </w:r>
    </w:p>
    <w:p w:rsidR="00D36F38" w:rsidRDefault="0066273F" w:rsidP="00D36F38">
      <w:pPr>
        <w:spacing w:line="480" w:lineRule="auto"/>
        <w:ind w:firstLine="720"/>
      </w:pPr>
      <w:r>
        <w:t>I</w:t>
      </w:r>
      <w:r w:rsidR="00DF7FDA">
        <w:t>n June 2002</w:t>
      </w:r>
      <w:r w:rsidR="00D36F38">
        <w:t>, it did</w:t>
      </w:r>
      <w:r w:rsidR="00420702">
        <w:t xml:space="preserve"> </w:t>
      </w:r>
      <w:r w:rsidR="00D36F38">
        <w:t>n</w:t>
      </w:r>
      <w:r w:rsidR="00420702">
        <w:t>o</w:t>
      </w:r>
      <w:r w:rsidR="00D36F38">
        <w:t xml:space="preserve">t seem all that strange </w:t>
      </w:r>
      <w:r>
        <w:t xml:space="preserve">to Dr. Truman </w:t>
      </w:r>
      <w:r w:rsidR="00D36F38">
        <w:t xml:space="preserve">that three kids would be diagnosed with leukemia in </w:t>
      </w:r>
      <w:r w:rsidR="00420702">
        <w:t xml:space="preserve">a city the size of Woburn.  </w:t>
      </w:r>
      <w:r>
        <w:t xml:space="preserve">Anne </w:t>
      </w:r>
      <w:r w:rsidR="00420702">
        <w:t>Anderson</w:t>
      </w:r>
      <w:r w:rsidR="00D36F38">
        <w:t xml:space="preserve"> </w:t>
      </w:r>
      <w:r>
        <w:t>had voice</w:t>
      </w:r>
      <w:r w:rsidR="00A301A2">
        <w:t>d</w:t>
      </w:r>
      <w:r>
        <w:t xml:space="preserve"> a concern at the time.  However, it is Dr. Truman’s experience that f</w:t>
      </w:r>
      <w:r w:rsidR="00D36F38">
        <w:t>amilies tend to develop an</w:t>
      </w:r>
      <w:r w:rsidR="00A301A2">
        <w:t xml:space="preserve"> acute awareness of the disease.  T</w:t>
      </w:r>
      <w:r w:rsidR="00D36F38">
        <w:t xml:space="preserve">hey start seeing it everywhere they look.  </w:t>
      </w:r>
      <w:r>
        <w:t xml:space="preserve">He tried to get Anne to </w:t>
      </w:r>
      <w:r w:rsidR="00D36F38">
        <w:t>take a step back</w:t>
      </w:r>
      <w:r>
        <w:t xml:space="preserve"> and see it more objectively</w:t>
      </w:r>
      <w:r w:rsidR="00D36F38">
        <w:t>.  Statistical clustering happens sometimes without any correlation.</w:t>
      </w:r>
    </w:p>
    <w:p w:rsidR="00BF4B3B" w:rsidRDefault="00D36F38" w:rsidP="00D36F38">
      <w:pPr>
        <w:spacing w:line="480" w:lineRule="auto"/>
        <w:ind w:firstLine="720"/>
      </w:pPr>
      <w:r>
        <w:t xml:space="preserve">In October 2009, </w:t>
      </w:r>
      <w:r w:rsidR="00DF7FDA">
        <w:t xml:space="preserve">Reverend </w:t>
      </w:r>
      <w:r>
        <w:t>Bruce Young</w:t>
      </w:r>
      <w:r w:rsidR="00DF7FDA">
        <w:t xml:space="preserve"> </w:t>
      </w:r>
      <w:r>
        <w:t xml:space="preserve">showed </w:t>
      </w:r>
      <w:r w:rsidR="0066273F">
        <w:t xml:space="preserve">Dr. Truman </w:t>
      </w:r>
      <w:r w:rsidR="00DF7FDA">
        <w:t>a map of Woburn</w:t>
      </w:r>
      <w:r w:rsidR="0066273F">
        <w:t xml:space="preserve"> and the families that had been affected by leukemia</w:t>
      </w:r>
      <w:r w:rsidR="00DF7FDA">
        <w:t>.</w:t>
      </w:r>
      <w:r>
        <w:t xml:space="preserve">  There were twelve cases of leukemia in all, eight in </w:t>
      </w:r>
      <w:r>
        <w:lastRenderedPageBreak/>
        <w:t xml:space="preserve">east Woburn, and six </w:t>
      </w:r>
      <w:r w:rsidR="00A301A2">
        <w:t>with</w:t>
      </w:r>
      <w:r>
        <w:t xml:space="preserve">in </w:t>
      </w:r>
      <w:r w:rsidR="00A301A2">
        <w:t>the Pine Street</w:t>
      </w:r>
      <w:r>
        <w:t xml:space="preserve"> neighborhood.  </w:t>
      </w:r>
      <w:r w:rsidR="0066273F">
        <w:t xml:space="preserve">Dr. Truman was not sure that </w:t>
      </w:r>
      <w:r>
        <w:t xml:space="preserve">twelve cases in fifteen years </w:t>
      </w:r>
      <w:r w:rsidR="003C07F1">
        <w:t>were</w:t>
      </w:r>
      <w:r>
        <w:t xml:space="preserve"> an unusual number</w:t>
      </w:r>
      <w:r w:rsidR="0066273F">
        <w:t xml:space="preserve"> but </w:t>
      </w:r>
      <w:r>
        <w:t xml:space="preserve">thought it was a very striking cluster.  </w:t>
      </w:r>
      <w:r w:rsidR="00BF4B3B">
        <w:t xml:space="preserve">He </w:t>
      </w:r>
      <w:r w:rsidR="003C07F1">
        <w:t>called the Center for Disease Control and contacted</w:t>
      </w:r>
      <w:r>
        <w:t xml:space="preserve"> Dr. Clark Heath the leading world expert on leukemia clusters.</w:t>
      </w:r>
      <w:r w:rsidR="003C07F1">
        <w:t xml:space="preserve">    </w:t>
      </w:r>
      <w:r>
        <w:t xml:space="preserve">Heath sent an epidemiologist to </w:t>
      </w:r>
      <w:r w:rsidR="0066273F">
        <w:t xml:space="preserve">Dr. Truman </w:t>
      </w:r>
      <w:r>
        <w:t xml:space="preserve">and </w:t>
      </w:r>
      <w:r w:rsidR="0066273F">
        <w:t xml:space="preserve">they </w:t>
      </w:r>
      <w:r>
        <w:t xml:space="preserve">collected records from other Boston area </w:t>
      </w:r>
      <w:r w:rsidR="00757413">
        <w:t>hospitals.</w:t>
      </w:r>
    </w:p>
    <w:p w:rsidR="00D36F38" w:rsidRDefault="005D0C06" w:rsidP="00D36F38">
      <w:pPr>
        <w:spacing w:line="480" w:lineRule="auto"/>
        <w:ind w:firstLine="720"/>
      </w:pPr>
      <w:r>
        <w:t xml:space="preserve">Dr. Truman mentioned </w:t>
      </w:r>
      <w:r w:rsidR="003C07F1">
        <w:t xml:space="preserve">that </w:t>
      </w:r>
      <w:r w:rsidR="00D36F38">
        <w:t>New England Medical Center</w:t>
      </w:r>
      <w:r w:rsidR="003C07F1">
        <w:t xml:space="preserve"> treated Carl (Robbie) Robbins who </w:t>
      </w:r>
      <w:r>
        <w:t xml:space="preserve">had been </w:t>
      </w:r>
      <w:r w:rsidR="00D36F38">
        <w:t xml:space="preserve">diagnosed with acute lymphatic leukemia in October of 2006. </w:t>
      </w:r>
      <w:r>
        <w:t>He also mentioned that</w:t>
      </w:r>
      <w:r w:rsidR="003C07F1">
        <w:t xml:space="preserve"> Children’s Hospital in Boston treated Michael </w:t>
      </w:r>
      <w:proofErr w:type="spellStart"/>
      <w:r w:rsidR="003C07F1">
        <w:t>Zona</w:t>
      </w:r>
      <w:proofErr w:type="spellEnd"/>
      <w:r w:rsidR="003C07F1">
        <w:t>,</w:t>
      </w:r>
      <w:r>
        <w:t xml:space="preserve"> who had been diagnosed with a</w:t>
      </w:r>
      <w:r w:rsidR="00D36F38">
        <w:t xml:space="preserve">cute </w:t>
      </w:r>
      <w:r w:rsidRPr="005D0C06">
        <w:t xml:space="preserve">lymphocytic </w:t>
      </w:r>
      <w:r w:rsidR="003C07F1">
        <w:t xml:space="preserve">leukemia.  </w:t>
      </w:r>
      <w:r w:rsidR="00D36F38">
        <w:t xml:space="preserve">  </w:t>
      </w:r>
    </w:p>
    <w:p w:rsidR="000E4CD4" w:rsidRDefault="000E4CD4" w:rsidP="00150921">
      <w:pPr>
        <w:spacing w:line="480" w:lineRule="auto"/>
      </w:pPr>
    </w:p>
    <w:p w:rsidR="000E4CD4" w:rsidRPr="000E4CD4" w:rsidRDefault="009F3857" w:rsidP="000E4CD4">
      <w:pPr>
        <w:spacing w:line="480" w:lineRule="auto"/>
        <w:jc w:val="center"/>
        <w:rPr>
          <w:b/>
        </w:rPr>
      </w:pPr>
      <w:r>
        <w:rPr>
          <w:b/>
        </w:rPr>
        <w:t>RECOMMENDATIONS</w:t>
      </w:r>
    </w:p>
    <w:p w:rsidR="005058AE" w:rsidRDefault="000E4CD4" w:rsidP="009D0AAE">
      <w:pPr>
        <w:tabs>
          <w:tab w:val="left" w:pos="720"/>
          <w:tab w:val="left" w:pos="1080"/>
        </w:tabs>
        <w:spacing w:line="480" w:lineRule="auto"/>
      </w:pPr>
      <w:r>
        <w:tab/>
      </w:r>
      <w:r w:rsidR="00746E84">
        <w:t>The interviews of Anne Anderson, Donna Robbins, Reverend Bruce Young, and Dr. Truman were fruitful and uncovered other areas to further pursue.  It is recommended to i</w:t>
      </w:r>
      <w:r w:rsidR="005058AE">
        <w:t>nterview more families</w:t>
      </w:r>
      <w:r w:rsidR="00746E84">
        <w:t xml:space="preserve"> given as leads</w:t>
      </w:r>
      <w:r w:rsidR="00491156">
        <w:t xml:space="preserve"> to</w:t>
      </w:r>
      <w:r w:rsidR="005058AE">
        <w:t xml:space="preserve"> investigate the wells in Woburn for a carcinogenic substance, and </w:t>
      </w:r>
      <w:r w:rsidR="00491156">
        <w:t xml:space="preserve">to </w:t>
      </w:r>
      <w:r w:rsidR="005058AE">
        <w:t>find a culpable a</w:t>
      </w:r>
      <w:r w:rsidR="008B5FCE">
        <w:t xml:space="preserve">ctor connected to the substance.  </w:t>
      </w:r>
      <w:r w:rsidR="00746E84">
        <w:t xml:space="preserve">Furthermore, the interviews indicated other </w:t>
      </w:r>
      <w:r w:rsidR="00757413">
        <w:t>recommendations</w:t>
      </w:r>
      <w:r w:rsidR="00746E84">
        <w:t>: i</w:t>
      </w:r>
      <w:r w:rsidR="008B5FCE">
        <w:t xml:space="preserve">nterview other experts given as leads, look into other possible law suits, and keep in mind the sensitive nature of any investigations.  </w:t>
      </w:r>
    </w:p>
    <w:p w:rsidR="00F64D40" w:rsidRDefault="005058AE" w:rsidP="009D0AAE">
      <w:pPr>
        <w:tabs>
          <w:tab w:val="left" w:pos="720"/>
          <w:tab w:val="left" w:pos="1080"/>
        </w:tabs>
        <w:spacing w:line="480" w:lineRule="auto"/>
      </w:pPr>
      <w:r>
        <w:tab/>
      </w:r>
      <w:r w:rsidR="00075774">
        <w:t>From the f</w:t>
      </w:r>
      <w:r w:rsidR="00F64D40">
        <w:t xml:space="preserve">acts gained in these interviews, </w:t>
      </w:r>
      <w:r w:rsidR="001F1629">
        <w:t xml:space="preserve">a </w:t>
      </w:r>
      <w:r w:rsidR="00F64D40">
        <w:t xml:space="preserve">temporal and geographical pattern of childhood leukemia </w:t>
      </w:r>
      <w:r>
        <w:t>has</w:t>
      </w:r>
      <w:r w:rsidR="00F64D40">
        <w:t xml:space="preserve"> emerged.  Jimmy Anderson was diagnosed with leukemia in 1999, Robbie Robinson 2008, Kevin Kane </w:t>
      </w:r>
      <w:r w:rsidR="00491156">
        <w:t xml:space="preserve">in </w:t>
      </w:r>
      <w:r w:rsidR="00F64D40">
        <w:t xml:space="preserve">2003, Patrick Toomey </w:t>
      </w:r>
      <w:r w:rsidR="00491156">
        <w:t xml:space="preserve">in </w:t>
      </w:r>
      <w:r w:rsidR="00F64D40">
        <w:t xml:space="preserve">2009, and Michael Lilley passed away in 2005.  According to </w:t>
      </w:r>
      <w:r w:rsidR="00420702">
        <w:t>Donna</w:t>
      </w:r>
      <w:r w:rsidR="00F64D40">
        <w:t xml:space="preserve"> Robbins and Reverend Young</w:t>
      </w:r>
      <w:r w:rsidR="00491156">
        <w:t>,</w:t>
      </w:r>
      <w:r w:rsidR="00F64D40">
        <w:t xml:space="preserve"> the water </w:t>
      </w:r>
      <w:r w:rsidR="00420702">
        <w:t xml:space="preserve">had been unpalatable </w:t>
      </w:r>
      <w:r w:rsidR="00F64D40">
        <w:t xml:space="preserve">since 1996.  </w:t>
      </w:r>
      <w:r w:rsidR="00491156">
        <w:t xml:space="preserve">The firm </w:t>
      </w:r>
      <w:r w:rsidR="00F64D40">
        <w:t>need</w:t>
      </w:r>
      <w:r w:rsidR="00491156">
        <w:t>s</w:t>
      </w:r>
      <w:r w:rsidR="00F64D40">
        <w:t xml:space="preserve"> to </w:t>
      </w:r>
      <w:r w:rsidR="00491156">
        <w:t>emphasize and develop</w:t>
      </w:r>
      <w:r w:rsidR="00F64D40" w:rsidRPr="007E429F">
        <w:t xml:space="preserve"> </w:t>
      </w:r>
      <w:r w:rsidR="00491156">
        <w:t>these temporal patterns</w:t>
      </w:r>
      <w:r w:rsidR="00F64D40">
        <w:t xml:space="preserve">.  </w:t>
      </w:r>
      <w:r w:rsidR="00AF2D8D">
        <w:t>The f</w:t>
      </w:r>
      <w:r w:rsidR="00F64D40">
        <w:t xml:space="preserve">amilies </w:t>
      </w:r>
      <w:r w:rsidR="00AF2D8D">
        <w:t>with connections to childhood leukemia</w:t>
      </w:r>
      <w:r w:rsidR="00746E84">
        <w:t xml:space="preserve"> given as leads</w:t>
      </w:r>
      <w:r w:rsidR="00AF2D8D">
        <w:t xml:space="preserve"> include the </w:t>
      </w:r>
      <w:proofErr w:type="spellStart"/>
      <w:r w:rsidR="00F64D40">
        <w:t>Toomeys</w:t>
      </w:r>
      <w:proofErr w:type="spellEnd"/>
      <w:r w:rsidR="00F64D40">
        <w:t xml:space="preserve">, </w:t>
      </w:r>
      <w:r w:rsidR="00491156">
        <w:t xml:space="preserve">the </w:t>
      </w:r>
      <w:proofErr w:type="spellStart"/>
      <w:r w:rsidR="00F64D40">
        <w:t>Kanes</w:t>
      </w:r>
      <w:proofErr w:type="spellEnd"/>
      <w:r w:rsidR="00F64D40">
        <w:t xml:space="preserve">, </w:t>
      </w:r>
      <w:r w:rsidR="00491156">
        <w:lastRenderedPageBreak/>
        <w:t xml:space="preserve">the </w:t>
      </w:r>
      <w:proofErr w:type="spellStart"/>
      <w:r w:rsidR="00F64D40">
        <w:t>Aufieros</w:t>
      </w:r>
      <w:proofErr w:type="spellEnd"/>
      <w:r w:rsidR="00F64D40">
        <w:t xml:space="preserve">, </w:t>
      </w:r>
      <w:r w:rsidR="00491156">
        <w:t xml:space="preserve">the </w:t>
      </w:r>
      <w:proofErr w:type="spellStart"/>
      <w:r w:rsidR="00F64D40">
        <w:t>Zonas</w:t>
      </w:r>
      <w:proofErr w:type="spellEnd"/>
      <w:r w:rsidR="00F64D40">
        <w:t xml:space="preserve">, </w:t>
      </w:r>
      <w:r w:rsidR="00491156">
        <w:t xml:space="preserve">the </w:t>
      </w:r>
      <w:proofErr w:type="spellStart"/>
      <w:r w:rsidR="00F64D40">
        <w:t>Nagels</w:t>
      </w:r>
      <w:proofErr w:type="spellEnd"/>
      <w:r w:rsidR="00F64D40">
        <w:t xml:space="preserve">, and </w:t>
      </w:r>
      <w:r w:rsidR="00491156">
        <w:t xml:space="preserve">the </w:t>
      </w:r>
      <w:proofErr w:type="spellStart"/>
      <w:r w:rsidR="00F64D40">
        <w:t>Carlsons</w:t>
      </w:r>
      <w:proofErr w:type="spellEnd"/>
      <w:r w:rsidR="00AF2D8D">
        <w:t>.  They</w:t>
      </w:r>
      <w:r w:rsidR="007C4C64">
        <w:t xml:space="preserve"> can be interviewed to gain </w:t>
      </w:r>
      <w:r w:rsidR="00F64D40">
        <w:t>clearer</w:t>
      </w:r>
      <w:r w:rsidR="007C4C64">
        <w:t xml:space="preserve"> temporal and geographical</w:t>
      </w:r>
      <w:r w:rsidR="00F64D40">
        <w:t xml:space="preserve"> pattern</w:t>
      </w:r>
      <w:r w:rsidR="007C4C64">
        <w:t>s</w:t>
      </w:r>
      <w:r w:rsidR="00746E84">
        <w:t xml:space="preserve"> and derive other information</w:t>
      </w:r>
      <w:r w:rsidR="00D20199">
        <w:t xml:space="preserve">.  </w:t>
      </w:r>
      <w:r w:rsidR="00F64D40">
        <w:t xml:space="preserve">Anne Anderson mentioned her other children </w:t>
      </w:r>
      <w:r w:rsidR="00AF2D8D">
        <w:t xml:space="preserve">had </w:t>
      </w:r>
      <w:r w:rsidR="00F64D40">
        <w:t>illnesses other than leukemia</w:t>
      </w:r>
      <w:r w:rsidR="007C4C64">
        <w:t>,</w:t>
      </w:r>
      <w:r w:rsidR="00F64D40">
        <w:t xml:space="preserve"> and Robbie Robbins </w:t>
      </w:r>
      <w:r w:rsidR="00420702">
        <w:t>had been a</w:t>
      </w:r>
      <w:r w:rsidR="00F64D40">
        <w:t xml:space="preserve"> healthy </w:t>
      </w:r>
      <w:r w:rsidR="00420702">
        <w:t>baby at first</w:t>
      </w:r>
      <w:r w:rsidR="00F64D40">
        <w:t xml:space="preserve">.  Interviews and examinations </w:t>
      </w:r>
      <w:r w:rsidR="00AF2D8D">
        <w:t xml:space="preserve">of </w:t>
      </w:r>
      <w:r w:rsidR="00F64D40">
        <w:t>medical records may show patterns of illnesses after 1996 as well as health prior to 1996.</w:t>
      </w:r>
    </w:p>
    <w:p w:rsidR="008B5FCE" w:rsidRDefault="00D20199" w:rsidP="00845BC1">
      <w:pPr>
        <w:tabs>
          <w:tab w:val="left" w:pos="720"/>
          <w:tab w:val="left" w:pos="1080"/>
        </w:tabs>
        <w:spacing w:line="480" w:lineRule="auto"/>
      </w:pPr>
      <w:r>
        <w:tab/>
        <w:t>T</w:t>
      </w:r>
      <w:r w:rsidR="009D0AAE">
        <w:t xml:space="preserve">wo important </w:t>
      </w:r>
      <w:r w:rsidR="007C4C64">
        <w:t>elements are missing or unclear:</w:t>
      </w:r>
      <w:r w:rsidR="009D0AAE">
        <w:t xml:space="preserve"> a culpable actor and </w:t>
      </w:r>
      <w:r w:rsidR="008B5FCE">
        <w:t>a carcinogenic substance</w:t>
      </w:r>
      <w:r w:rsidR="009D0AAE">
        <w:t xml:space="preserve">.  </w:t>
      </w:r>
      <w:r w:rsidR="00330363">
        <w:t>Causation</w:t>
      </w:r>
      <w:r w:rsidR="004709AD" w:rsidRPr="009D0AAE">
        <w:t xml:space="preserve"> </w:t>
      </w:r>
      <w:r w:rsidR="00330363">
        <w:t xml:space="preserve">between a culpable actor and the childhood leukemia </w:t>
      </w:r>
      <w:r w:rsidR="004709AD">
        <w:t>will need to be developed</w:t>
      </w:r>
      <w:r w:rsidR="009D0AAE" w:rsidRPr="009D0AAE">
        <w:t>.</w:t>
      </w:r>
      <w:r w:rsidR="009D0AAE">
        <w:t xml:space="preserve"> </w:t>
      </w:r>
      <w:r w:rsidR="009D0AAE" w:rsidRPr="009D0AAE">
        <w:t xml:space="preserve"> </w:t>
      </w:r>
      <w:r>
        <w:t xml:space="preserve">The theory is that the </w:t>
      </w:r>
      <w:r w:rsidR="00757413">
        <w:t xml:space="preserve">bad water in </w:t>
      </w:r>
      <w:r>
        <w:t xml:space="preserve">wells of Woburn </w:t>
      </w:r>
      <w:r w:rsidR="00757413">
        <w:t>is</w:t>
      </w:r>
      <w:r>
        <w:t xml:space="preserve"> within the casual chain.  </w:t>
      </w:r>
      <w:r w:rsidR="00757413">
        <w:t>Dr. Truman</w:t>
      </w:r>
      <w:r w:rsidR="00AF2D8D">
        <w:t xml:space="preserve"> mentioned some possible causes of leukemia</w:t>
      </w:r>
      <w:r w:rsidR="007C4C64">
        <w:t>, such as</w:t>
      </w:r>
      <w:r w:rsidR="00AF2D8D">
        <w:t xml:space="preserve"> chemicals or viruses.  A </w:t>
      </w:r>
      <w:r w:rsidR="007C4C64">
        <w:t>leukemia-</w:t>
      </w:r>
      <w:r w:rsidR="00040726">
        <w:t xml:space="preserve">causing carcinogen </w:t>
      </w:r>
      <w:r w:rsidR="00AF2D8D">
        <w:t>should be identified and associated with the wells.  Unless research shows otherwise, 1996 is our crucial date,</w:t>
      </w:r>
      <w:r w:rsidR="00AF2D8D" w:rsidRPr="00AF2D8D">
        <w:t xml:space="preserve"> </w:t>
      </w:r>
      <w:r w:rsidR="00AF2D8D">
        <w:t xml:space="preserve">and changes to wells or other possible sources of </w:t>
      </w:r>
      <w:r w:rsidR="007C4C64">
        <w:t>contaminants</w:t>
      </w:r>
      <w:r w:rsidR="00AF2D8D">
        <w:t xml:space="preserve"> should emerge around 1996.  Find out what wells the city took offline t</w:t>
      </w:r>
      <w:r w:rsidR="00757413">
        <w:t>o get the water to taste better;</w:t>
      </w:r>
      <w:r w:rsidR="007C4C64">
        <w:t xml:space="preserve"> a history should </w:t>
      </w:r>
      <w:r w:rsidR="00AF2D8D">
        <w:t xml:space="preserve">be determined and testing should be done on these specific wells.  </w:t>
      </w:r>
      <w:r w:rsidR="008B5FCE">
        <w:t>Interviews indicate</w:t>
      </w:r>
      <w:r>
        <w:t xml:space="preserve"> a</w:t>
      </w:r>
      <w:r w:rsidR="00845BC1">
        <w:t xml:space="preserve"> report </w:t>
      </w:r>
      <w:r>
        <w:t xml:space="preserve">about </w:t>
      </w:r>
      <w:r w:rsidR="00845BC1">
        <w:t>a</w:t>
      </w:r>
      <w:r>
        <w:t xml:space="preserve">rsenic being </w:t>
      </w:r>
      <w:r w:rsidR="008405AD">
        <w:t xml:space="preserve">found in </w:t>
      </w:r>
      <w:r>
        <w:t xml:space="preserve">a </w:t>
      </w:r>
      <w:r w:rsidR="008405AD">
        <w:t>lagoon</w:t>
      </w:r>
      <w:r>
        <w:t xml:space="preserve"> in North Woburn</w:t>
      </w:r>
      <w:r w:rsidR="008B5FCE">
        <w:t>; l</w:t>
      </w:r>
      <w:r w:rsidR="007E429F">
        <w:t xml:space="preserve">ook into reports and newspaper articles over the last 15 years to look for clues </w:t>
      </w:r>
      <w:r w:rsidR="000C616C">
        <w:t>of</w:t>
      </w:r>
      <w:r w:rsidR="007E429F">
        <w:t xml:space="preserve"> specific chemicals or viruses in the water</w:t>
      </w:r>
      <w:r w:rsidR="007836DA">
        <w:t xml:space="preserve"> that could have contaminated the wells</w:t>
      </w:r>
      <w:r w:rsidR="007E429F">
        <w:t xml:space="preserve">.  </w:t>
      </w:r>
      <w:r w:rsidR="008B5FCE">
        <w:t>Anne Anderson mentioned the dishwasher corroding</w:t>
      </w:r>
      <w:r w:rsidR="000C616C">
        <w:t>,</w:t>
      </w:r>
      <w:r w:rsidR="008B5FCE">
        <w:t xml:space="preserve"> other families may have similar stories</w:t>
      </w:r>
      <w:r w:rsidR="000C616C">
        <w:t>,</w:t>
      </w:r>
      <w:r w:rsidR="008B5FCE">
        <w:t xml:space="preserve"> and the possible contaminate may have a corrosive effect on appliances and plumbing.</w:t>
      </w:r>
    </w:p>
    <w:p w:rsidR="004709AD" w:rsidRDefault="008B5FCE" w:rsidP="00845BC1">
      <w:pPr>
        <w:tabs>
          <w:tab w:val="left" w:pos="720"/>
          <w:tab w:val="left" w:pos="1080"/>
        </w:tabs>
        <w:spacing w:line="480" w:lineRule="auto"/>
      </w:pPr>
      <w:r>
        <w:tab/>
        <w:t xml:space="preserve">Other individuals have information that should to be explored.  </w:t>
      </w:r>
      <w:r w:rsidR="00845BC1">
        <w:t xml:space="preserve">Dr. Heath has done some investigations </w:t>
      </w:r>
      <w:r w:rsidR="007836DA">
        <w:t xml:space="preserve">of the </w:t>
      </w:r>
      <w:r w:rsidR="00845BC1">
        <w:t xml:space="preserve">leukemia clusters in Woburn and would be a good resource for theories </w:t>
      </w:r>
      <w:r w:rsidR="00D20199">
        <w:t xml:space="preserve">and sources of possible </w:t>
      </w:r>
      <w:r w:rsidR="007C4C64">
        <w:t>contaminants</w:t>
      </w:r>
      <w:r w:rsidR="00845BC1">
        <w:t xml:space="preserve">.  </w:t>
      </w:r>
      <w:r w:rsidR="004423F9">
        <w:t xml:space="preserve">Charles Ryan of the Woburn Daily Times </w:t>
      </w:r>
      <w:r w:rsidR="00420702">
        <w:t>wrote article</w:t>
      </w:r>
      <w:r w:rsidR="008018F6">
        <w:t>s</w:t>
      </w:r>
      <w:r w:rsidR="007C4C64">
        <w:t xml:space="preserve"> </w:t>
      </w:r>
      <w:r w:rsidR="00420702">
        <w:t xml:space="preserve">about </w:t>
      </w:r>
      <w:r w:rsidR="007C4C64">
        <w:t xml:space="preserve">the </w:t>
      </w:r>
      <w:r w:rsidR="00420702">
        <w:t xml:space="preserve">arsenic </w:t>
      </w:r>
      <w:r w:rsidR="008018F6">
        <w:t xml:space="preserve">lagoon and levels of leukemia in Woburn </w:t>
      </w:r>
      <w:r w:rsidR="00420702">
        <w:t xml:space="preserve">and </w:t>
      </w:r>
      <w:r w:rsidR="00845BC1">
        <w:t xml:space="preserve">probably </w:t>
      </w:r>
      <w:r w:rsidR="008018F6">
        <w:t xml:space="preserve">has </w:t>
      </w:r>
      <w:r w:rsidR="004423F9">
        <w:t>research</w:t>
      </w:r>
      <w:r w:rsidR="00845BC1">
        <w:t xml:space="preserve">ed </w:t>
      </w:r>
      <w:r w:rsidR="00D20199">
        <w:t xml:space="preserve">valuable information </w:t>
      </w:r>
      <w:r w:rsidR="008018F6">
        <w:t>helpful to this case</w:t>
      </w:r>
      <w:r w:rsidR="004423F9">
        <w:t xml:space="preserve">.  </w:t>
      </w:r>
      <w:r>
        <w:t xml:space="preserve">Thomas </w:t>
      </w:r>
      <w:proofErr w:type="spellStart"/>
      <w:r>
        <w:t>M</w:t>
      </w:r>
      <w:r w:rsidRPr="009B1DFC">
        <w:t>ernin</w:t>
      </w:r>
      <w:proofErr w:type="spellEnd"/>
      <w:r w:rsidR="008018F6">
        <w:t>, the Woburn city engineer,</w:t>
      </w:r>
      <w:r>
        <w:t xml:space="preserve"> has been described</w:t>
      </w:r>
      <w:r w:rsidR="007C4C64" w:rsidRPr="007C4C64">
        <w:t xml:space="preserve"> </w:t>
      </w:r>
      <w:r w:rsidR="007C4C64">
        <w:lastRenderedPageBreak/>
        <w:t>by Anne Anderson</w:t>
      </w:r>
      <w:r>
        <w:t xml:space="preserve"> as a possible source of information about the city’s involvement in the water’s contamination.   </w:t>
      </w:r>
    </w:p>
    <w:p w:rsidR="00A97339" w:rsidRDefault="007E429F" w:rsidP="004423F9">
      <w:pPr>
        <w:tabs>
          <w:tab w:val="left" w:pos="720"/>
          <w:tab w:val="left" w:pos="1080"/>
        </w:tabs>
        <w:spacing w:line="480" w:lineRule="auto"/>
      </w:pPr>
      <w:r>
        <w:tab/>
      </w:r>
      <w:r w:rsidR="008405AD">
        <w:t xml:space="preserve">Once </w:t>
      </w:r>
      <w:r w:rsidR="00845BC1">
        <w:t xml:space="preserve">a list of possible </w:t>
      </w:r>
      <w:r w:rsidR="008405AD">
        <w:t>chemical</w:t>
      </w:r>
      <w:r w:rsidR="00845BC1">
        <w:t>s is determined</w:t>
      </w:r>
      <w:r w:rsidR="007C4C64">
        <w:t>, and</w:t>
      </w:r>
      <w:r w:rsidR="00845BC1">
        <w:t xml:space="preserve"> the </w:t>
      </w:r>
      <w:r w:rsidR="0058793D">
        <w:t>culpable actor should be linked to the chemical</w:t>
      </w:r>
      <w:r w:rsidR="008405AD">
        <w:t xml:space="preserve">.  </w:t>
      </w:r>
      <w:r w:rsidR="00A97339">
        <w:t xml:space="preserve">There is a </w:t>
      </w:r>
      <w:r w:rsidR="00845BC1">
        <w:t xml:space="preserve">long </w:t>
      </w:r>
      <w:r w:rsidR="00A97339">
        <w:t>history of chemical development and tanneries in Woburn</w:t>
      </w:r>
      <w:r w:rsidR="006B28E6">
        <w:t xml:space="preserve"> where corporations </w:t>
      </w:r>
      <w:r w:rsidR="00A97339">
        <w:t xml:space="preserve">sell or need chemicals in their daily business.  </w:t>
      </w:r>
      <w:r w:rsidR="0058793D">
        <w:t xml:space="preserve">The dates are very specific and the level of </w:t>
      </w:r>
      <w:r w:rsidR="007C4C64">
        <w:t>contaminants</w:t>
      </w:r>
      <w:r w:rsidR="0058793D">
        <w:t xml:space="preserve"> in the wells would need to be high enough </w:t>
      </w:r>
      <w:r w:rsidR="005058AE">
        <w:t xml:space="preserve">ruin the </w:t>
      </w:r>
      <w:r w:rsidR="0058793D">
        <w:t>taste.  T</w:t>
      </w:r>
      <w:r w:rsidR="008018F6">
        <w:t>herefore, t</w:t>
      </w:r>
      <w:r w:rsidR="0058793D">
        <w:t xml:space="preserve">he amount of </w:t>
      </w:r>
      <w:r w:rsidR="007C4C64">
        <w:t xml:space="preserve">contaminants </w:t>
      </w:r>
      <w:r w:rsidR="0058793D">
        <w:t xml:space="preserve">released or dumped should be fairly significant.  Any movement of this </w:t>
      </w:r>
      <w:r w:rsidR="008018F6">
        <w:t xml:space="preserve">magnitude </w:t>
      </w:r>
      <w:r w:rsidR="0058793D">
        <w:t>would have left some trail or knowledge and can be uncovered with some measure of diligence.</w:t>
      </w:r>
    </w:p>
    <w:p w:rsidR="00CD03B5" w:rsidRDefault="00473716" w:rsidP="00A97339">
      <w:pPr>
        <w:tabs>
          <w:tab w:val="left" w:pos="720"/>
          <w:tab w:val="left" w:pos="1080"/>
        </w:tabs>
        <w:spacing w:line="480" w:lineRule="auto"/>
      </w:pPr>
      <w:r>
        <w:tab/>
      </w:r>
      <w:r w:rsidR="004B240E">
        <w:t xml:space="preserve">According to </w:t>
      </w:r>
      <w:r w:rsidR="006B28E6">
        <w:t xml:space="preserve">Dr. </w:t>
      </w:r>
      <w:r w:rsidR="007C4C64">
        <w:t>Truman,</w:t>
      </w:r>
      <w:r w:rsidR="004B240E">
        <w:t xml:space="preserve"> there are </w:t>
      </w:r>
      <w:r w:rsidR="006B28E6">
        <w:t>various studies of the causes of</w:t>
      </w:r>
      <w:r w:rsidR="009F3857">
        <w:t xml:space="preserve"> leukemia</w:t>
      </w:r>
      <w:r w:rsidR="004B240E">
        <w:t xml:space="preserve"> and a</w:t>
      </w:r>
      <w:r w:rsidR="006B28E6">
        <w:t>cute lymphocytic leukemia</w:t>
      </w:r>
      <w:r w:rsidR="004B240E">
        <w:t>, which is the prima</w:t>
      </w:r>
      <w:r w:rsidR="005058AE">
        <w:t xml:space="preserve">ry childhood leukemia in Woburn.  Dr. </w:t>
      </w:r>
      <w:r w:rsidR="007C4C64">
        <w:t>Truman</w:t>
      </w:r>
      <w:r w:rsidR="005058AE">
        <w:t xml:space="preserve"> did </w:t>
      </w:r>
      <w:r w:rsidR="006B28E6">
        <w:t xml:space="preserve">not </w:t>
      </w:r>
      <w:r w:rsidR="004B240E">
        <w:t>know</w:t>
      </w:r>
      <w:r w:rsidR="005058AE">
        <w:t xml:space="preserve"> of a study linking acute lymphatic leukemia</w:t>
      </w:r>
      <w:r w:rsidR="004B240E">
        <w:t xml:space="preserve"> </w:t>
      </w:r>
      <w:r w:rsidR="006B28E6">
        <w:t xml:space="preserve">to an external cause.  </w:t>
      </w:r>
      <w:r w:rsidR="005058AE">
        <w:t xml:space="preserve">This could present a problem since our theory requires an external cause coming from the drinking water.  </w:t>
      </w:r>
      <w:r w:rsidR="004B240E">
        <w:t xml:space="preserve">The various types of leukemia research should be explored to prove a connection between </w:t>
      </w:r>
      <w:r w:rsidR="007C4C64">
        <w:t>contaminants</w:t>
      </w:r>
      <w:r w:rsidR="004B240E">
        <w:t xml:space="preserve"> in the water and the case</w:t>
      </w:r>
      <w:r w:rsidR="005058AE">
        <w:t xml:space="preserve">s of leukemia found in Woburn. </w:t>
      </w:r>
    </w:p>
    <w:p w:rsidR="008B5FCE" w:rsidRDefault="008B5FCE" w:rsidP="008B5FCE">
      <w:pPr>
        <w:tabs>
          <w:tab w:val="left" w:pos="720"/>
          <w:tab w:val="left" w:pos="1080"/>
        </w:tabs>
        <w:spacing w:line="480" w:lineRule="auto"/>
      </w:pPr>
      <w:r>
        <w:tab/>
        <w:t xml:space="preserve">There may be other potential lawsuits that need to be looked into.  The city’s reasoning for the water being safe and explanations about the bad taste may </w:t>
      </w:r>
      <w:r w:rsidR="008018F6">
        <w:t>not be truthful</w:t>
      </w:r>
      <w:r>
        <w:t xml:space="preserve">.  The city knew the water tasted bad, had access to water, and continued to keep wells open.  The firm might want to look into </w:t>
      </w:r>
      <w:r w:rsidR="008018F6">
        <w:t xml:space="preserve">actions against </w:t>
      </w:r>
      <w:r>
        <w:t xml:space="preserve">the city.  </w:t>
      </w:r>
      <w:r w:rsidR="008018F6">
        <w:t>In addition</w:t>
      </w:r>
      <w:r>
        <w:t xml:space="preserve">, Robbie Robinson </w:t>
      </w:r>
      <w:r w:rsidR="008018F6">
        <w:t xml:space="preserve">was misdiagnosed </w:t>
      </w:r>
      <w:r>
        <w:t xml:space="preserve">and </w:t>
      </w:r>
      <w:r w:rsidR="008018F6">
        <w:t xml:space="preserve">had failed </w:t>
      </w:r>
      <w:r>
        <w:t>hip sur</w:t>
      </w:r>
      <w:r w:rsidR="008018F6">
        <w:t xml:space="preserve">gery for septic and arthritis; </w:t>
      </w:r>
      <w:r>
        <w:t>a malpractice lawsuit</w:t>
      </w:r>
      <w:r w:rsidR="008018F6">
        <w:t xml:space="preserve"> may exist</w:t>
      </w:r>
      <w:r>
        <w:t xml:space="preserve">.    </w:t>
      </w:r>
      <w:r>
        <w:tab/>
        <w:t xml:space="preserve"> </w:t>
      </w:r>
    </w:p>
    <w:p w:rsidR="005058AE" w:rsidRDefault="00845BC1" w:rsidP="00150921">
      <w:pPr>
        <w:tabs>
          <w:tab w:val="left" w:pos="720"/>
          <w:tab w:val="left" w:pos="1080"/>
        </w:tabs>
        <w:spacing w:line="480" w:lineRule="auto"/>
      </w:pPr>
      <w:r>
        <w:tab/>
      </w:r>
      <w:r w:rsidR="008B5FCE">
        <w:t>Finally, m</w:t>
      </w:r>
      <w:r w:rsidR="004B240E">
        <w:t>any of these families have sympathetic stories</w:t>
      </w:r>
      <w:r w:rsidR="007C4C64">
        <w:t>,</w:t>
      </w:r>
      <w:r w:rsidR="004B240E">
        <w:t xml:space="preserve"> </w:t>
      </w:r>
      <w:r w:rsidR="007C4C64">
        <w:t xml:space="preserve">such as </w:t>
      </w:r>
      <w:r w:rsidR="00473716">
        <w:t>Donna Robbins</w:t>
      </w:r>
      <w:r w:rsidR="004B240E">
        <w:t>’s</w:t>
      </w:r>
      <w:r w:rsidR="005058AE">
        <w:t xml:space="preserve"> story of the wig in the</w:t>
      </w:r>
      <w:r w:rsidR="00473716">
        <w:t xml:space="preserve"> </w:t>
      </w:r>
      <w:r w:rsidR="009F3857">
        <w:t>shop</w:t>
      </w:r>
      <w:r w:rsidR="007C4C64">
        <w:t>,</w:t>
      </w:r>
      <w:r w:rsidR="008018F6">
        <w:t xml:space="preserve"> and many Woburn residents may be concerned.  On the other hand, R</w:t>
      </w:r>
      <w:r w:rsidR="00E97516">
        <w:t xml:space="preserve">everend Young mentioned that several of his parishioners were concerned about </w:t>
      </w:r>
      <w:r w:rsidR="004B240E">
        <w:t xml:space="preserve">how raising </w:t>
      </w:r>
      <w:r w:rsidR="004B240E">
        <w:lastRenderedPageBreak/>
        <w:t xml:space="preserve">the issue may affect </w:t>
      </w:r>
      <w:r w:rsidR="00E97516">
        <w:t xml:space="preserve">property </w:t>
      </w:r>
      <w:r w:rsidR="009F3857">
        <w:t xml:space="preserve">values, and the city has vigorously </w:t>
      </w:r>
      <w:r w:rsidR="00E97516">
        <w:t xml:space="preserve">defended the wells and water.  </w:t>
      </w:r>
      <w:r w:rsidR="009F3857">
        <w:t>The interviews indicate that t</w:t>
      </w:r>
      <w:r w:rsidR="00E97516">
        <w:t>he issue of water and leukemia in Woburn has deep divisions with very emotional underpinnings.</w:t>
      </w:r>
      <w:r w:rsidR="009F3857">
        <w:t xml:space="preserve">   I</w:t>
      </w:r>
      <w:r w:rsidR="00E97516">
        <w:t>nvestigations or interviews will need to keep this factor in mind.</w:t>
      </w:r>
      <w:r w:rsidR="001A18D4">
        <w:t xml:space="preserve">  </w:t>
      </w:r>
    </w:p>
    <w:sectPr w:rsidR="005058AE" w:rsidSect="009F1A67">
      <w:footerReference w:type="even"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7B08" w:rsidRDefault="00D37B08">
      <w:r>
        <w:separator/>
      </w:r>
    </w:p>
  </w:endnote>
  <w:endnote w:type="continuationSeparator" w:id="0">
    <w:p w:rsidR="00D37B08" w:rsidRDefault="00D37B0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43D7" w:rsidRDefault="00B25913">
    <w:pPr>
      <w:pStyle w:val="Footer"/>
      <w:framePr w:wrap="around" w:vAnchor="text" w:hAnchor="margin" w:xAlign="center" w:y="1"/>
      <w:rPr>
        <w:rStyle w:val="PageNumber"/>
      </w:rPr>
    </w:pPr>
    <w:r>
      <w:rPr>
        <w:rStyle w:val="PageNumber"/>
      </w:rPr>
      <w:fldChar w:fldCharType="begin"/>
    </w:r>
    <w:r w:rsidR="00E043D7">
      <w:rPr>
        <w:rStyle w:val="PageNumber"/>
      </w:rPr>
      <w:instrText xml:space="preserve">PAGE  </w:instrText>
    </w:r>
    <w:r>
      <w:rPr>
        <w:rStyle w:val="PageNumber"/>
      </w:rPr>
      <w:fldChar w:fldCharType="end"/>
    </w:r>
  </w:p>
  <w:p w:rsidR="00E043D7" w:rsidRDefault="00E043D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43D7" w:rsidRDefault="00B25913">
    <w:pPr>
      <w:pStyle w:val="Footer"/>
      <w:framePr w:wrap="around" w:vAnchor="text" w:hAnchor="margin" w:xAlign="center" w:y="1"/>
      <w:rPr>
        <w:rStyle w:val="PageNumber"/>
      </w:rPr>
    </w:pPr>
    <w:r>
      <w:rPr>
        <w:rStyle w:val="PageNumber"/>
      </w:rPr>
      <w:fldChar w:fldCharType="begin"/>
    </w:r>
    <w:r w:rsidR="00E043D7">
      <w:rPr>
        <w:rStyle w:val="PageNumber"/>
      </w:rPr>
      <w:instrText xml:space="preserve">PAGE  </w:instrText>
    </w:r>
    <w:r>
      <w:rPr>
        <w:rStyle w:val="PageNumber"/>
      </w:rPr>
      <w:fldChar w:fldCharType="separate"/>
    </w:r>
    <w:r w:rsidR="007C4C64">
      <w:rPr>
        <w:rStyle w:val="PageNumber"/>
        <w:noProof/>
      </w:rPr>
      <w:t>10</w:t>
    </w:r>
    <w:r>
      <w:rPr>
        <w:rStyle w:val="PageNumber"/>
      </w:rPr>
      <w:fldChar w:fldCharType="end"/>
    </w:r>
  </w:p>
  <w:p w:rsidR="00E043D7" w:rsidRDefault="00E043D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7B08" w:rsidRDefault="00D37B08">
      <w:r>
        <w:separator/>
      </w:r>
    </w:p>
  </w:footnote>
  <w:footnote w:type="continuationSeparator" w:id="0">
    <w:p w:rsidR="00D37B08" w:rsidRDefault="00D37B0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CE12B8"/>
    <w:multiLevelType w:val="hybridMultilevel"/>
    <w:tmpl w:val="0C60FC2C"/>
    <w:lvl w:ilvl="0" w:tplc="59929D7E">
      <w:start w:val="1"/>
      <w:numFmt w:val="decimal"/>
      <w:lvlText w:val="%1."/>
      <w:lvlJc w:val="left"/>
      <w:pPr>
        <w:tabs>
          <w:tab w:val="num" w:pos="1080"/>
        </w:tabs>
        <w:ind w:left="1080" w:hanging="360"/>
      </w:pPr>
      <w:rPr>
        <w:rFonts w:hint="default"/>
      </w:rPr>
    </w:lvl>
    <w:lvl w:ilvl="1" w:tplc="52CCCBEC" w:tentative="1">
      <w:start w:val="1"/>
      <w:numFmt w:val="lowerLetter"/>
      <w:lvlText w:val="%2."/>
      <w:lvlJc w:val="left"/>
      <w:pPr>
        <w:tabs>
          <w:tab w:val="num" w:pos="1800"/>
        </w:tabs>
        <w:ind w:left="1800" w:hanging="360"/>
      </w:pPr>
    </w:lvl>
    <w:lvl w:ilvl="2" w:tplc="D598A0FA" w:tentative="1">
      <w:start w:val="1"/>
      <w:numFmt w:val="lowerRoman"/>
      <w:lvlText w:val="%3."/>
      <w:lvlJc w:val="right"/>
      <w:pPr>
        <w:tabs>
          <w:tab w:val="num" w:pos="2520"/>
        </w:tabs>
        <w:ind w:left="2520" w:hanging="180"/>
      </w:pPr>
    </w:lvl>
    <w:lvl w:ilvl="3" w:tplc="36C4797A" w:tentative="1">
      <w:start w:val="1"/>
      <w:numFmt w:val="decimal"/>
      <w:lvlText w:val="%4."/>
      <w:lvlJc w:val="left"/>
      <w:pPr>
        <w:tabs>
          <w:tab w:val="num" w:pos="3240"/>
        </w:tabs>
        <w:ind w:left="3240" w:hanging="360"/>
      </w:pPr>
    </w:lvl>
    <w:lvl w:ilvl="4" w:tplc="D34A4F60" w:tentative="1">
      <w:start w:val="1"/>
      <w:numFmt w:val="lowerLetter"/>
      <w:lvlText w:val="%5."/>
      <w:lvlJc w:val="left"/>
      <w:pPr>
        <w:tabs>
          <w:tab w:val="num" w:pos="3960"/>
        </w:tabs>
        <w:ind w:left="3960" w:hanging="360"/>
      </w:pPr>
    </w:lvl>
    <w:lvl w:ilvl="5" w:tplc="7B6A25C6" w:tentative="1">
      <w:start w:val="1"/>
      <w:numFmt w:val="lowerRoman"/>
      <w:lvlText w:val="%6."/>
      <w:lvlJc w:val="right"/>
      <w:pPr>
        <w:tabs>
          <w:tab w:val="num" w:pos="4680"/>
        </w:tabs>
        <w:ind w:left="4680" w:hanging="180"/>
      </w:pPr>
    </w:lvl>
    <w:lvl w:ilvl="6" w:tplc="8CA4F3F2" w:tentative="1">
      <w:start w:val="1"/>
      <w:numFmt w:val="decimal"/>
      <w:lvlText w:val="%7."/>
      <w:lvlJc w:val="left"/>
      <w:pPr>
        <w:tabs>
          <w:tab w:val="num" w:pos="5400"/>
        </w:tabs>
        <w:ind w:left="5400" w:hanging="360"/>
      </w:pPr>
    </w:lvl>
    <w:lvl w:ilvl="7" w:tplc="3CBC62D8" w:tentative="1">
      <w:start w:val="1"/>
      <w:numFmt w:val="lowerLetter"/>
      <w:lvlText w:val="%8."/>
      <w:lvlJc w:val="left"/>
      <w:pPr>
        <w:tabs>
          <w:tab w:val="num" w:pos="6120"/>
        </w:tabs>
        <w:ind w:left="6120" w:hanging="360"/>
      </w:pPr>
    </w:lvl>
    <w:lvl w:ilvl="8" w:tplc="5A6AF27E"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characterSpacingControl w:val="doNotCompress"/>
  <w:footnotePr>
    <w:footnote w:id="-1"/>
    <w:footnote w:id="0"/>
  </w:footnotePr>
  <w:endnotePr>
    <w:endnote w:id="-1"/>
    <w:endnote w:id="0"/>
  </w:endnotePr>
  <w:compat/>
  <w:rsids>
    <w:rsidRoot w:val="00507E1D"/>
    <w:rsid w:val="000373C3"/>
    <w:rsid w:val="00040726"/>
    <w:rsid w:val="00051322"/>
    <w:rsid w:val="00075774"/>
    <w:rsid w:val="0009602F"/>
    <w:rsid w:val="000A7CD2"/>
    <w:rsid w:val="000B2E6C"/>
    <w:rsid w:val="000C616C"/>
    <w:rsid w:val="000C7574"/>
    <w:rsid w:val="000E4CD4"/>
    <w:rsid w:val="0013349F"/>
    <w:rsid w:val="00150921"/>
    <w:rsid w:val="0015768E"/>
    <w:rsid w:val="001A18D4"/>
    <w:rsid w:val="001F1629"/>
    <w:rsid w:val="001F235F"/>
    <w:rsid w:val="002062FA"/>
    <w:rsid w:val="00232F50"/>
    <w:rsid w:val="00236A40"/>
    <w:rsid w:val="00275FC9"/>
    <w:rsid w:val="00282BE2"/>
    <w:rsid w:val="002C5E54"/>
    <w:rsid w:val="002F5E6C"/>
    <w:rsid w:val="003103F6"/>
    <w:rsid w:val="003170FD"/>
    <w:rsid w:val="00330363"/>
    <w:rsid w:val="00344A52"/>
    <w:rsid w:val="0039265D"/>
    <w:rsid w:val="003C07F1"/>
    <w:rsid w:val="003D049E"/>
    <w:rsid w:val="00420702"/>
    <w:rsid w:val="004423F9"/>
    <w:rsid w:val="00446696"/>
    <w:rsid w:val="00453A7A"/>
    <w:rsid w:val="00464257"/>
    <w:rsid w:val="004709AD"/>
    <w:rsid w:val="00472F35"/>
    <w:rsid w:val="00473716"/>
    <w:rsid w:val="00491156"/>
    <w:rsid w:val="004B240E"/>
    <w:rsid w:val="004E4887"/>
    <w:rsid w:val="004F0080"/>
    <w:rsid w:val="005058AE"/>
    <w:rsid w:val="00507E1D"/>
    <w:rsid w:val="00522F3F"/>
    <w:rsid w:val="00555E7E"/>
    <w:rsid w:val="005746C6"/>
    <w:rsid w:val="005824F2"/>
    <w:rsid w:val="0058793D"/>
    <w:rsid w:val="00595EBE"/>
    <w:rsid w:val="005B4D33"/>
    <w:rsid w:val="005C2104"/>
    <w:rsid w:val="005D0C06"/>
    <w:rsid w:val="00603D4B"/>
    <w:rsid w:val="006114F6"/>
    <w:rsid w:val="0062608C"/>
    <w:rsid w:val="00652E16"/>
    <w:rsid w:val="0066273F"/>
    <w:rsid w:val="00664529"/>
    <w:rsid w:val="00673023"/>
    <w:rsid w:val="0068288B"/>
    <w:rsid w:val="006848B0"/>
    <w:rsid w:val="00687A29"/>
    <w:rsid w:val="006A4FC5"/>
    <w:rsid w:val="006B28E6"/>
    <w:rsid w:val="006E5F55"/>
    <w:rsid w:val="00700F4D"/>
    <w:rsid w:val="00713F4E"/>
    <w:rsid w:val="007360FE"/>
    <w:rsid w:val="00746E84"/>
    <w:rsid w:val="00757413"/>
    <w:rsid w:val="0076493B"/>
    <w:rsid w:val="007836DA"/>
    <w:rsid w:val="007929BD"/>
    <w:rsid w:val="007B2FBA"/>
    <w:rsid w:val="007C3568"/>
    <w:rsid w:val="007C4C64"/>
    <w:rsid w:val="007D23DE"/>
    <w:rsid w:val="007D39D4"/>
    <w:rsid w:val="007E429F"/>
    <w:rsid w:val="007F3EEA"/>
    <w:rsid w:val="008018F6"/>
    <w:rsid w:val="008240AC"/>
    <w:rsid w:val="00824791"/>
    <w:rsid w:val="008405AD"/>
    <w:rsid w:val="008444AB"/>
    <w:rsid w:val="00845BC1"/>
    <w:rsid w:val="00845DB4"/>
    <w:rsid w:val="00857E61"/>
    <w:rsid w:val="00865C11"/>
    <w:rsid w:val="008B5FCE"/>
    <w:rsid w:val="008B64D2"/>
    <w:rsid w:val="008F24F1"/>
    <w:rsid w:val="00904D46"/>
    <w:rsid w:val="00916554"/>
    <w:rsid w:val="00921CF8"/>
    <w:rsid w:val="00932EFD"/>
    <w:rsid w:val="00941546"/>
    <w:rsid w:val="00943A27"/>
    <w:rsid w:val="009936DF"/>
    <w:rsid w:val="009A5F53"/>
    <w:rsid w:val="009B1DFC"/>
    <w:rsid w:val="009B20C4"/>
    <w:rsid w:val="009B5A72"/>
    <w:rsid w:val="009D0AAE"/>
    <w:rsid w:val="009D0C18"/>
    <w:rsid w:val="009E01A4"/>
    <w:rsid w:val="009E4CFC"/>
    <w:rsid w:val="009F1A67"/>
    <w:rsid w:val="009F3857"/>
    <w:rsid w:val="00A007EE"/>
    <w:rsid w:val="00A04678"/>
    <w:rsid w:val="00A301A2"/>
    <w:rsid w:val="00A3309F"/>
    <w:rsid w:val="00A378EE"/>
    <w:rsid w:val="00A97339"/>
    <w:rsid w:val="00AD0ED8"/>
    <w:rsid w:val="00AD4DB5"/>
    <w:rsid w:val="00AF2D8D"/>
    <w:rsid w:val="00B2288F"/>
    <w:rsid w:val="00B25913"/>
    <w:rsid w:val="00B31AEA"/>
    <w:rsid w:val="00B5024C"/>
    <w:rsid w:val="00B63224"/>
    <w:rsid w:val="00B6460E"/>
    <w:rsid w:val="00B81854"/>
    <w:rsid w:val="00BB3ACD"/>
    <w:rsid w:val="00BF4B3B"/>
    <w:rsid w:val="00BF5963"/>
    <w:rsid w:val="00C2342D"/>
    <w:rsid w:val="00C5300B"/>
    <w:rsid w:val="00C75BD0"/>
    <w:rsid w:val="00CD03B5"/>
    <w:rsid w:val="00D16DD8"/>
    <w:rsid w:val="00D20199"/>
    <w:rsid w:val="00D236B0"/>
    <w:rsid w:val="00D36F38"/>
    <w:rsid w:val="00D37B08"/>
    <w:rsid w:val="00D43C9D"/>
    <w:rsid w:val="00D54154"/>
    <w:rsid w:val="00D826F2"/>
    <w:rsid w:val="00D916DC"/>
    <w:rsid w:val="00D9304D"/>
    <w:rsid w:val="00DA29C4"/>
    <w:rsid w:val="00DA74B7"/>
    <w:rsid w:val="00DC2787"/>
    <w:rsid w:val="00DF7FDA"/>
    <w:rsid w:val="00E043D7"/>
    <w:rsid w:val="00E30945"/>
    <w:rsid w:val="00E31DE3"/>
    <w:rsid w:val="00E461C9"/>
    <w:rsid w:val="00E60249"/>
    <w:rsid w:val="00E72275"/>
    <w:rsid w:val="00E817CF"/>
    <w:rsid w:val="00E87260"/>
    <w:rsid w:val="00E92DE8"/>
    <w:rsid w:val="00E9582F"/>
    <w:rsid w:val="00E97516"/>
    <w:rsid w:val="00EC6E84"/>
    <w:rsid w:val="00ED2516"/>
    <w:rsid w:val="00ED5669"/>
    <w:rsid w:val="00F03626"/>
    <w:rsid w:val="00F07DDB"/>
    <w:rsid w:val="00F408AD"/>
    <w:rsid w:val="00F54F62"/>
    <w:rsid w:val="00F64D40"/>
    <w:rsid w:val="00F91522"/>
    <w:rsid w:val="00F94E5E"/>
    <w:rsid w:val="00FE3A38"/>
    <w:rsid w:val="00FE4DD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43A27"/>
    <w:rPr>
      <w:sz w:val="24"/>
      <w:szCs w:val="24"/>
    </w:rPr>
  </w:style>
  <w:style w:type="paragraph" w:styleId="Heading1">
    <w:name w:val="heading 1"/>
    <w:basedOn w:val="Normal"/>
    <w:next w:val="Normal"/>
    <w:link w:val="Heading1Char"/>
    <w:qFormat/>
    <w:rsid w:val="00282BE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943A27"/>
    <w:pPr>
      <w:tabs>
        <w:tab w:val="center" w:pos="4320"/>
        <w:tab w:val="right" w:pos="8640"/>
      </w:tabs>
    </w:pPr>
  </w:style>
  <w:style w:type="character" w:styleId="PageNumber">
    <w:name w:val="page number"/>
    <w:basedOn w:val="DefaultParagraphFont"/>
    <w:rsid w:val="00943A27"/>
  </w:style>
  <w:style w:type="paragraph" w:styleId="BodyTextIndent">
    <w:name w:val="Body Text Indent"/>
    <w:basedOn w:val="Normal"/>
    <w:rsid w:val="00943A27"/>
    <w:pPr>
      <w:suppressAutoHyphens/>
      <w:autoSpaceDE w:val="0"/>
      <w:autoSpaceDN w:val="0"/>
    </w:pPr>
    <w:rPr>
      <w:rFonts w:ascii="Arial" w:hAnsi="Arial" w:cs="Arial"/>
      <w:b/>
      <w:bCs/>
      <w:sz w:val="20"/>
    </w:rPr>
  </w:style>
  <w:style w:type="paragraph" w:styleId="BalloonText">
    <w:name w:val="Balloon Text"/>
    <w:basedOn w:val="Normal"/>
    <w:link w:val="BalloonTextChar"/>
    <w:rsid w:val="009E4CFC"/>
    <w:rPr>
      <w:rFonts w:ascii="Tahoma" w:hAnsi="Tahoma" w:cs="Tahoma"/>
      <w:sz w:val="16"/>
      <w:szCs w:val="16"/>
    </w:rPr>
  </w:style>
  <w:style w:type="character" w:customStyle="1" w:styleId="BalloonTextChar">
    <w:name w:val="Balloon Text Char"/>
    <w:basedOn w:val="DefaultParagraphFont"/>
    <w:link w:val="BalloonText"/>
    <w:rsid w:val="009E4CFC"/>
    <w:rPr>
      <w:rFonts w:ascii="Tahoma" w:hAnsi="Tahoma" w:cs="Tahoma"/>
      <w:sz w:val="16"/>
      <w:szCs w:val="16"/>
    </w:rPr>
  </w:style>
  <w:style w:type="character" w:customStyle="1" w:styleId="Heading1Char">
    <w:name w:val="Heading 1 Char"/>
    <w:basedOn w:val="DefaultParagraphFont"/>
    <w:link w:val="Heading1"/>
    <w:rsid w:val="00282BE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282BE2"/>
    <w:pPr>
      <w:spacing w:line="276" w:lineRule="auto"/>
      <w:outlineLvl w:val="9"/>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B4A371-D83C-4353-A493-CFEBFC9C93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472</TotalTime>
  <Pages>10</Pages>
  <Words>2465</Words>
  <Characters>14053</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MEMORANDUM</vt:lpstr>
    </vt:vector>
  </TitlesOfParts>
  <Company>University of Colorado at Boulder</Company>
  <LinksUpToDate>false</LinksUpToDate>
  <CharactersWithSpaces>16486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dc:title>
  <dc:creator>Natalie Mack</dc:creator>
  <cp:lastModifiedBy>Earl</cp:lastModifiedBy>
  <cp:revision>39</cp:revision>
  <cp:lastPrinted>2011-06-05T13:18:00Z</cp:lastPrinted>
  <dcterms:created xsi:type="dcterms:W3CDTF">2011-06-05T13:14:00Z</dcterms:created>
  <dcterms:modified xsi:type="dcterms:W3CDTF">2011-07-17T17:16:00Z</dcterms:modified>
</cp:coreProperties>
</file>